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82A" w:rsidRPr="00480975" w:rsidRDefault="00FE0DB5" w:rsidP="00CD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707086" cy="9060702"/>
            <wp:effectExtent l="0" t="0" r="0" b="0"/>
            <wp:docPr id="1" name="Рисунок 1" descr="E:\сканер\7 кл об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ер\7 кл общ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6995" cy="906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B8" w:rsidRPr="00480975" w:rsidRDefault="00DD36B8" w:rsidP="00DD36B8">
      <w:pPr>
        <w:pStyle w:val="22"/>
        <w:shd w:val="clear" w:color="auto" w:fill="auto"/>
        <w:rPr>
          <w:b/>
        </w:rPr>
      </w:pPr>
      <w:r w:rsidRPr="00B31510">
        <w:rPr>
          <w:b/>
        </w:rPr>
        <w:lastRenderedPageBreak/>
        <w:t>Планируемые результаты изучения учебного предмета «Обществознание»</w:t>
      </w:r>
      <w:r w:rsidR="00480975" w:rsidRPr="00480975">
        <w:rPr>
          <w:b/>
        </w:rPr>
        <w:t xml:space="preserve"> 7 </w:t>
      </w:r>
      <w:proofErr w:type="spellStart"/>
      <w:r w:rsidR="00480975">
        <w:rPr>
          <w:b/>
        </w:rPr>
        <w:t>кл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93"/>
        <w:gridCol w:w="3685"/>
        <w:gridCol w:w="3093"/>
        <w:gridCol w:w="3003"/>
        <w:gridCol w:w="2912"/>
      </w:tblGrid>
      <w:tr w:rsidR="00DD36B8" w:rsidTr="00B31510">
        <w:tc>
          <w:tcPr>
            <w:tcW w:w="2093" w:type="dxa"/>
            <w:vMerge w:val="restart"/>
          </w:tcPr>
          <w:p w:rsidR="00DD36B8" w:rsidRDefault="00DD36B8" w:rsidP="00DD36B8">
            <w:pPr>
              <w:pStyle w:val="22"/>
              <w:shd w:val="clear" w:color="auto" w:fill="auto"/>
              <w:spacing w:line="220" w:lineRule="exact"/>
              <w:ind w:left="300"/>
              <w:jc w:val="left"/>
            </w:pPr>
            <w:r>
              <w:t>Название раздела</w:t>
            </w:r>
          </w:p>
        </w:tc>
        <w:tc>
          <w:tcPr>
            <w:tcW w:w="6778" w:type="dxa"/>
            <w:gridSpan w:val="2"/>
            <w:vAlign w:val="bottom"/>
          </w:tcPr>
          <w:p w:rsidR="00DD36B8" w:rsidRDefault="00DD36B8" w:rsidP="00DD36B8">
            <w:pPr>
              <w:pStyle w:val="22"/>
              <w:shd w:val="clear" w:color="auto" w:fill="auto"/>
              <w:spacing w:line="220" w:lineRule="exact"/>
            </w:pPr>
            <w:r>
              <w:t>Предметные результаты</w:t>
            </w:r>
          </w:p>
        </w:tc>
        <w:tc>
          <w:tcPr>
            <w:tcW w:w="3003" w:type="dxa"/>
            <w:vMerge w:val="restart"/>
          </w:tcPr>
          <w:p w:rsidR="00DD36B8" w:rsidRDefault="00DD36B8" w:rsidP="00DD36B8">
            <w:pPr>
              <w:pStyle w:val="22"/>
              <w:shd w:val="clear" w:color="auto" w:fill="auto"/>
              <w:spacing w:line="220" w:lineRule="exact"/>
              <w:jc w:val="both"/>
            </w:pPr>
            <w:proofErr w:type="spellStart"/>
            <w:r>
              <w:t>Метапредметные</w:t>
            </w:r>
            <w:proofErr w:type="spellEnd"/>
            <w:r>
              <w:t xml:space="preserve"> результаты</w:t>
            </w:r>
          </w:p>
        </w:tc>
        <w:tc>
          <w:tcPr>
            <w:tcW w:w="2912" w:type="dxa"/>
            <w:vMerge w:val="restart"/>
          </w:tcPr>
          <w:p w:rsidR="00DD36B8" w:rsidRDefault="00DD36B8" w:rsidP="00DD36B8">
            <w:pPr>
              <w:pStyle w:val="22"/>
              <w:shd w:val="clear" w:color="auto" w:fill="auto"/>
              <w:spacing w:line="220" w:lineRule="exact"/>
            </w:pPr>
            <w:r>
              <w:t>Личностные результаты</w:t>
            </w:r>
          </w:p>
        </w:tc>
      </w:tr>
      <w:tr w:rsidR="00DD36B8" w:rsidTr="00B31510">
        <w:tc>
          <w:tcPr>
            <w:tcW w:w="2093" w:type="dxa"/>
            <w:vMerge/>
          </w:tcPr>
          <w:p w:rsidR="00DD36B8" w:rsidRDefault="00DD36B8" w:rsidP="00DD36B8">
            <w:pPr>
              <w:pStyle w:val="22"/>
              <w:shd w:val="clear" w:color="auto" w:fill="auto"/>
            </w:pPr>
          </w:p>
        </w:tc>
        <w:tc>
          <w:tcPr>
            <w:tcW w:w="3685" w:type="dxa"/>
          </w:tcPr>
          <w:p w:rsidR="00DD36B8" w:rsidRDefault="00DD36B8" w:rsidP="00DD36B8">
            <w:pPr>
              <w:pStyle w:val="22"/>
              <w:shd w:val="clear" w:color="auto" w:fill="auto"/>
              <w:spacing w:line="220" w:lineRule="exact"/>
            </w:pPr>
            <w:r>
              <w:t>ученик научится</w:t>
            </w:r>
          </w:p>
        </w:tc>
        <w:tc>
          <w:tcPr>
            <w:tcW w:w="3093" w:type="dxa"/>
            <w:vAlign w:val="center"/>
          </w:tcPr>
          <w:p w:rsidR="00DD36B8" w:rsidRDefault="00DD36B8" w:rsidP="00DD36B8">
            <w:pPr>
              <w:pStyle w:val="22"/>
              <w:shd w:val="clear" w:color="auto" w:fill="auto"/>
              <w:spacing w:line="274" w:lineRule="exact"/>
            </w:pPr>
            <w:r>
              <w:t>ученик получит возможность научиться</w:t>
            </w:r>
          </w:p>
        </w:tc>
        <w:tc>
          <w:tcPr>
            <w:tcW w:w="3003" w:type="dxa"/>
            <w:vMerge/>
          </w:tcPr>
          <w:p w:rsidR="00DD36B8" w:rsidRDefault="00DD36B8" w:rsidP="00DD36B8">
            <w:pPr>
              <w:pStyle w:val="22"/>
              <w:shd w:val="clear" w:color="auto" w:fill="auto"/>
            </w:pPr>
          </w:p>
        </w:tc>
        <w:tc>
          <w:tcPr>
            <w:tcW w:w="2912" w:type="dxa"/>
            <w:vMerge/>
          </w:tcPr>
          <w:p w:rsidR="00DD36B8" w:rsidRDefault="00DD36B8" w:rsidP="00DD36B8">
            <w:pPr>
              <w:pStyle w:val="22"/>
              <w:shd w:val="clear" w:color="auto" w:fill="auto"/>
            </w:pPr>
          </w:p>
        </w:tc>
      </w:tr>
      <w:tr w:rsidR="00DD36B8" w:rsidTr="00B31510">
        <w:tc>
          <w:tcPr>
            <w:tcW w:w="2093" w:type="dxa"/>
          </w:tcPr>
          <w:p w:rsidR="00DD36B8" w:rsidRDefault="00DD36B8" w:rsidP="00DD36B8">
            <w:pPr>
              <w:pStyle w:val="22"/>
              <w:shd w:val="clear" w:color="auto" w:fill="auto"/>
              <w:spacing w:line="278" w:lineRule="exact"/>
            </w:pPr>
            <w:r>
              <w:t>Гражданин и государство</w:t>
            </w:r>
            <w:r w:rsidR="00B31510" w:rsidRPr="0089510E">
              <w:rPr>
                <w:sz w:val="24"/>
                <w:szCs w:val="24"/>
              </w:rPr>
              <w:t xml:space="preserve"> </w:t>
            </w:r>
            <w:r w:rsidR="00B31510">
              <w:rPr>
                <w:sz w:val="24"/>
                <w:szCs w:val="24"/>
              </w:rPr>
              <w:t>(</w:t>
            </w:r>
            <w:r w:rsidR="00B31510" w:rsidRPr="0089510E">
              <w:rPr>
                <w:sz w:val="24"/>
                <w:szCs w:val="24"/>
              </w:rPr>
              <w:t>Регулировани</w:t>
            </w:r>
            <w:r w:rsidR="00B31510">
              <w:rPr>
                <w:sz w:val="24"/>
                <w:szCs w:val="24"/>
              </w:rPr>
              <w:t>е поведения людей в обществе)</w:t>
            </w:r>
          </w:p>
        </w:tc>
        <w:tc>
          <w:tcPr>
            <w:tcW w:w="3685" w:type="dxa"/>
          </w:tcPr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r>
              <w:t>называть и иллюстрировать примерами основные права и свободы граждан, гарантированные Конституцией РФ;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  <w:r>
              <w:t>осознавать значение патриотической позиции в укреплении нашего государства; характеризовать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r>
              <w:t>конституционные обязанности гражданина.</w:t>
            </w:r>
          </w:p>
        </w:tc>
        <w:tc>
          <w:tcPr>
            <w:tcW w:w="3093" w:type="dxa"/>
          </w:tcPr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r>
              <w:rPr>
                <w:rStyle w:val="2115pt"/>
              </w:rPr>
              <w:t>использовать знания и умения для формирования способности уважать права других людей, выполнять свои обязанности гражданина РФ.</w:t>
            </w:r>
          </w:p>
        </w:tc>
        <w:tc>
          <w:tcPr>
            <w:tcW w:w="3003" w:type="dxa"/>
            <w:vAlign w:val="bottom"/>
          </w:tcPr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r>
              <w:rPr>
                <w:rStyle w:val="2115pt"/>
              </w:rPr>
              <w:t>Познавательные:</w:t>
            </w:r>
            <w:r>
              <w:t xml:space="preserve"> овладевают целостными представлениями о качествах личности человека, привлекают информацию, полученную ранее, для решения проблемной задачи. </w:t>
            </w:r>
            <w:r w:rsidR="009D21DF">
              <w:rPr>
                <w:rStyle w:val="2115pt"/>
              </w:rPr>
              <w:t>Коммуникативн</w:t>
            </w:r>
            <w:r>
              <w:rPr>
                <w:rStyle w:val="2115pt"/>
              </w:rPr>
              <w:t xml:space="preserve">ые: </w:t>
            </w:r>
            <w:r>
              <w:t xml:space="preserve">планируют цели и способы взаимодействия, обмениваются мнениями, участвуют в коллективном обсуждении проблем, распределяют обязанности, проявляют способность к взаимодействию. </w:t>
            </w:r>
            <w:r>
              <w:rPr>
                <w:rStyle w:val="2115pt"/>
              </w:rPr>
              <w:t>Регулятивные</w:t>
            </w:r>
            <w:proofErr w:type="gramStart"/>
            <w:r>
              <w:rPr>
                <w:rStyle w:val="2115pt"/>
              </w:rP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читывают ориентиры, данные учителем, при освоении нового учебного материала</w:t>
            </w:r>
          </w:p>
        </w:tc>
        <w:tc>
          <w:tcPr>
            <w:tcW w:w="2912" w:type="dxa"/>
          </w:tcPr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</w:t>
            </w:r>
          </w:p>
        </w:tc>
      </w:tr>
      <w:tr w:rsidR="00DD36B8" w:rsidTr="00B31510">
        <w:tc>
          <w:tcPr>
            <w:tcW w:w="2093" w:type="dxa"/>
          </w:tcPr>
          <w:p w:rsidR="00DD36B8" w:rsidRDefault="00DD36B8" w:rsidP="00DD36B8">
            <w:pPr>
              <w:pStyle w:val="22"/>
              <w:shd w:val="clear" w:color="auto" w:fill="auto"/>
              <w:spacing w:line="274" w:lineRule="exact"/>
            </w:pPr>
            <w:r>
              <w:t>Основы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</w:pPr>
            <w:r>
              <w:t>российского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</w:pPr>
            <w:r>
              <w:t>законодательства</w:t>
            </w:r>
            <w:r w:rsidR="00B31510" w:rsidRPr="0089510E">
              <w:rPr>
                <w:sz w:val="24"/>
                <w:szCs w:val="24"/>
              </w:rPr>
              <w:t xml:space="preserve"> </w:t>
            </w:r>
            <w:r w:rsidR="00B31510">
              <w:rPr>
                <w:sz w:val="24"/>
                <w:szCs w:val="24"/>
              </w:rPr>
              <w:t>(</w:t>
            </w:r>
            <w:r w:rsidR="00B31510" w:rsidRPr="0089510E">
              <w:rPr>
                <w:sz w:val="24"/>
                <w:szCs w:val="24"/>
              </w:rPr>
              <w:t>Регулировани</w:t>
            </w:r>
            <w:r w:rsidR="00B31510">
              <w:rPr>
                <w:sz w:val="24"/>
                <w:szCs w:val="24"/>
              </w:rPr>
              <w:t>е поведения людей в обществе)</w:t>
            </w:r>
          </w:p>
        </w:tc>
        <w:tc>
          <w:tcPr>
            <w:tcW w:w="3685" w:type="dxa"/>
            <w:vAlign w:val="bottom"/>
          </w:tcPr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r>
              <w:t>раскрывать особенности гражданской дееспособности несовершеннолетних; характеризовать гражданские правоотношения; характеризовать специфику уголовной ответственности несовершеннолетних; анализировать несложные практические ситуации,</w:t>
            </w:r>
            <w:r>
              <w:rPr>
                <w:rStyle w:val="20"/>
                <w:rFonts w:eastAsiaTheme="minorEastAsia"/>
              </w:rPr>
              <w:t xml:space="preserve"> </w:t>
            </w:r>
            <w:r>
              <w:t>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  <w:r>
              <w:t>исследовать несложные практические ситуации, связанные с защитой прав и интересов детей, оставшихся без попечения родителей; 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</w:tc>
        <w:tc>
          <w:tcPr>
            <w:tcW w:w="3093" w:type="dxa"/>
            <w:vAlign w:val="bottom"/>
          </w:tcPr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  <w:rPr>
                <w:rStyle w:val="2115pt"/>
              </w:rPr>
            </w:pPr>
            <w:proofErr w:type="gramStart"/>
            <w:r>
              <w:rPr>
                <w:rStyle w:val="2115pt"/>
              </w:rPr>
      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      </w:r>
            <w:r>
              <w:t xml:space="preserve"> </w:t>
            </w:r>
            <w:r>
              <w:rPr>
                <w:rStyle w:val="2115pt"/>
              </w:rPr>
              <w:t>оценивать сущность и значение правопорядка и законности, собственный возможный вклад в их становление и развитие; осознанно содействовать защите правопорядка в обществе правовыми способами и средствами.</w:t>
            </w:r>
            <w:proofErr w:type="gramEnd"/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</w:p>
        </w:tc>
        <w:tc>
          <w:tcPr>
            <w:tcW w:w="3003" w:type="dxa"/>
            <w:vAlign w:val="bottom"/>
          </w:tcPr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r>
              <w:t>Регулятивные УУД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DD36B8" w:rsidRPr="00644192" w:rsidRDefault="00DD36B8" w:rsidP="00DD36B8">
            <w:pPr>
              <w:pStyle w:val="22"/>
              <w:shd w:val="clear" w:color="auto" w:fill="auto"/>
              <w:spacing w:line="274" w:lineRule="exact"/>
              <w:jc w:val="both"/>
              <w:rPr>
                <w:b/>
              </w:rPr>
            </w:pPr>
            <w:r w:rsidRPr="00644192">
              <w:rPr>
                <w:b/>
              </w:rPr>
              <w:t>Познавательные УУД</w:t>
            </w:r>
          </w:p>
          <w:p w:rsidR="009D21DF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proofErr w:type="gramStart"/>
            <w: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</w:t>
            </w:r>
            <w:proofErr w:type="gramEnd"/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r w:rsidRPr="00644192">
              <w:rPr>
                <w:b/>
              </w:rPr>
              <w:t>Коммуникативные УУД</w:t>
            </w:r>
            <w:r>
              <w:t xml:space="preserve">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      </w:r>
          </w:p>
        </w:tc>
        <w:tc>
          <w:tcPr>
            <w:tcW w:w="2912" w:type="dxa"/>
          </w:tcPr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ind w:firstLine="260"/>
              <w:jc w:val="both"/>
            </w:pPr>
            <w:r>
              <w:t>Освоенность социальных норм, правил поведения, ролей и форм социальной жизни в группах и сообществах</w:t>
            </w:r>
          </w:p>
        </w:tc>
      </w:tr>
      <w:tr w:rsidR="00DD36B8" w:rsidTr="004A2D1B">
        <w:trPr>
          <w:trHeight w:val="563"/>
        </w:trPr>
        <w:tc>
          <w:tcPr>
            <w:tcW w:w="2093" w:type="dxa"/>
          </w:tcPr>
          <w:p w:rsidR="00B31510" w:rsidRDefault="00DD36B8" w:rsidP="00DD36B8">
            <w:pPr>
              <w:pStyle w:val="22"/>
              <w:shd w:val="clear" w:color="auto" w:fill="auto"/>
              <w:spacing w:line="220" w:lineRule="exact"/>
            </w:pPr>
            <w:r>
              <w:t>Экономика</w:t>
            </w:r>
          </w:p>
          <w:p w:rsidR="00DD36B8" w:rsidRDefault="00B31510" w:rsidP="00DD36B8">
            <w:pPr>
              <w:pStyle w:val="22"/>
              <w:shd w:val="clear" w:color="auto" w:fill="auto"/>
              <w:spacing w:line="220" w:lineRule="exact"/>
            </w:pPr>
            <w:r>
              <w:t>(</w:t>
            </w:r>
            <w:r w:rsidRPr="00835767">
              <w:rPr>
                <w:sz w:val="24"/>
                <w:szCs w:val="24"/>
              </w:rPr>
              <w:t>Челове</w:t>
            </w:r>
            <w:r>
              <w:rPr>
                <w:sz w:val="24"/>
                <w:szCs w:val="24"/>
              </w:rPr>
              <w:t>к в экономических отношениях)</w:t>
            </w:r>
          </w:p>
        </w:tc>
        <w:tc>
          <w:tcPr>
            <w:tcW w:w="3685" w:type="dxa"/>
            <w:vAlign w:val="bottom"/>
          </w:tcPr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r>
              <w:t>объяснять проблему ограниченности экономических ресурсов;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  <w:r>
      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  <w:r>
              <w:t>раскрывать факторы, влияющие на производительность труда; характеризовать механизм рыночного регулирования экономики;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proofErr w:type="gramStart"/>
            <w:r>
              <w:t xml:space="preserve">характеризовать функции денег и их роль в экономике; раскрывать </w:t>
            </w:r>
            <w:proofErr w:type="spellStart"/>
            <w:r>
              <w:t>социально</w:t>
            </w:r>
            <w:r>
              <w:softHyphen/>
              <w:t>экономическую</w:t>
            </w:r>
            <w:proofErr w:type="spellEnd"/>
            <w:r>
              <w:t xml:space="preserve"> роль и функции предпринимательства; 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      </w:r>
            <w:proofErr w:type="gramEnd"/>
          </w:p>
          <w:p w:rsidR="00DD36B8" w:rsidRPr="009D785B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r>
              <w:t>характеризовать экономику семьи; анализировать структуру семейного бюджета</w:t>
            </w:r>
          </w:p>
        </w:tc>
        <w:tc>
          <w:tcPr>
            <w:tcW w:w="3093" w:type="dxa"/>
            <w:vAlign w:val="bottom"/>
          </w:tcPr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r>
              <w:rPr>
                <w:rStyle w:val="2115pt"/>
              </w:rPr>
              <w:t>анализировать с опорой на полученные знания несложную экономическую информацию, получаемую из неадаптированных источников;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r>
              <w:rPr>
                <w:rStyle w:val="2115pt"/>
              </w:rPr>
              <w:t>анализировать и оценивать с позиций экономических знаний сложившиеся практики и</w:t>
            </w:r>
            <w:r>
              <w:t xml:space="preserve"> </w:t>
            </w:r>
            <w:r>
              <w:rPr>
                <w:rStyle w:val="2115pt"/>
              </w:rPr>
              <w:t>модели поведения потребителя; решать с опорой на полученные знания познавательные задачи, отражающие типичные ситуации в экономической сфере деятельности человека;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  <w:rPr>
                <w:rStyle w:val="2115pt"/>
              </w:rPr>
            </w:pPr>
            <w:r>
              <w:rPr>
                <w:rStyle w:val="2115pt"/>
              </w:rPr>
              <w:t>грамотно применять полученные знания для определения экономически рационального поведения и порядка действий в конкретных ситуациях; сопоставлять свои потребности и возможности, оптимально распределять свои материальные и трудовые ресурсы, составлять семейный бюджет.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  <w:rPr>
                <w:rStyle w:val="2115pt"/>
              </w:rPr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  <w:rPr>
                <w:rStyle w:val="2115pt"/>
              </w:rPr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  <w:rPr>
                <w:rStyle w:val="2115pt"/>
              </w:rPr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  <w:rPr>
                <w:rStyle w:val="2115pt"/>
              </w:rPr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  <w:rPr>
                <w:rStyle w:val="2115pt"/>
              </w:rPr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  <w:rPr>
                <w:rStyle w:val="2115pt"/>
              </w:rPr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  <w:rPr>
                <w:rStyle w:val="2115pt"/>
              </w:rPr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</w:p>
        </w:tc>
        <w:tc>
          <w:tcPr>
            <w:tcW w:w="3003" w:type="dxa"/>
            <w:vAlign w:val="bottom"/>
          </w:tcPr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r>
              <w:rPr>
                <w:rStyle w:val="2115pt"/>
              </w:rPr>
              <w:t>Познавательные: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r>
              <w:t>самостоятельно создают алгоритмы деятельности при решении проблем различного характера.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r>
              <w:rPr>
                <w:rStyle w:val="2115pt"/>
              </w:rPr>
              <w:t>Коммуникативные.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  <w:r>
              <w:t xml:space="preserve">формулируют собственное мнение и позицию, адекватно используют речевые средства. </w:t>
            </w:r>
            <w:proofErr w:type="gramStart"/>
            <w:r>
              <w:rPr>
                <w:rStyle w:val="2115pt"/>
              </w:rPr>
              <w:t>Регулятивные</w:t>
            </w:r>
            <w:proofErr w:type="gramEnd"/>
            <w:r>
              <w:rPr>
                <w:rStyle w:val="2115pt"/>
              </w:rPr>
              <w:t>:</w:t>
            </w:r>
            <w:r>
              <w:t xml:space="preserve"> осуществляют</w:t>
            </w:r>
            <w:r>
              <w:rPr>
                <w:rStyle w:val="20"/>
              </w:rPr>
              <w:t xml:space="preserve"> </w:t>
            </w:r>
            <w:r>
              <w:t>пошаговый и итоговый контроль.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left"/>
            </w:pPr>
          </w:p>
        </w:tc>
        <w:tc>
          <w:tcPr>
            <w:tcW w:w="2912" w:type="dxa"/>
            <w:vAlign w:val="bottom"/>
          </w:tcPr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jc w:val="both"/>
            </w:pPr>
            <w:r>
      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ind w:firstLine="260"/>
              <w:jc w:val="both"/>
            </w:pPr>
            <w:proofErr w:type="gramStart"/>
            <w:r>
      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>
              <w:t>интериоризация</w:t>
            </w:r>
            <w:proofErr w:type="spellEnd"/>
            <w: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</w:t>
            </w:r>
            <w:proofErr w:type="gramEnd"/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ind w:firstLine="260"/>
              <w:jc w:val="both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ind w:firstLine="260"/>
              <w:jc w:val="both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ind w:firstLine="260"/>
              <w:jc w:val="both"/>
            </w:pPr>
          </w:p>
          <w:p w:rsidR="00DD36B8" w:rsidRDefault="00DD36B8" w:rsidP="00DD36B8">
            <w:pPr>
              <w:pStyle w:val="22"/>
              <w:shd w:val="clear" w:color="auto" w:fill="auto"/>
              <w:spacing w:line="274" w:lineRule="exact"/>
              <w:ind w:firstLine="260"/>
              <w:jc w:val="both"/>
            </w:pPr>
          </w:p>
        </w:tc>
      </w:tr>
      <w:tr w:rsidR="00D40868" w:rsidTr="00B31510">
        <w:trPr>
          <w:trHeight w:val="6059"/>
        </w:trPr>
        <w:tc>
          <w:tcPr>
            <w:tcW w:w="2093" w:type="dxa"/>
            <w:tcBorders>
              <w:bottom w:val="single" w:sz="4" w:space="0" w:color="auto"/>
            </w:tcBorders>
          </w:tcPr>
          <w:p w:rsidR="00D40868" w:rsidRDefault="00D40868" w:rsidP="00D40868">
            <w:pPr>
              <w:pStyle w:val="22"/>
              <w:shd w:val="clear" w:color="auto" w:fill="auto"/>
              <w:spacing w:line="220" w:lineRule="exact"/>
            </w:pPr>
            <w:r>
              <w:t>Общество</w:t>
            </w:r>
          </w:p>
          <w:p w:rsidR="00B31510" w:rsidRDefault="00B31510" w:rsidP="00D40868">
            <w:pPr>
              <w:pStyle w:val="22"/>
              <w:shd w:val="clear" w:color="auto" w:fill="auto"/>
              <w:spacing w:line="220" w:lineRule="exact"/>
            </w:pPr>
            <w:r>
              <w:t>(</w:t>
            </w:r>
            <w:r>
              <w:rPr>
                <w:sz w:val="24"/>
                <w:szCs w:val="24"/>
              </w:rPr>
              <w:t>Человек и природа)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bottom"/>
          </w:tcPr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jc w:val="left"/>
            </w:pPr>
            <w:r>
              <w:t>демонстрировать на примерах взаимосвязь природы и общества, раскрывать роль природы в жизни человека; характеризовать экологический кризис как глобальную проблему человечества, раскрывать причины</w:t>
            </w:r>
            <w:r w:rsidRPr="00D40868">
              <w:t xml:space="preserve"> </w:t>
            </w:r>
            <w:r>
              <w:t>экологического</w:t>
            </w:r>
            <w:r w:rsidRPr="00D40868">
              <w:t xml:space="preserve"> </w:t>
            </w:r>
            <w:r>
              <w:t>кризиса;</w:t>
            </w:r>
            <w:r w:rsidRPr="00D40868">
              <w:t xml:space="preserve"> </w:t>
            </w:r>
            <w:r>
              <w:t>на основе полученных знаний</w:t>
            </w:r>
            <w:r w:rsidRPr="00D40868">
              <w:t xml:space="preserve"> </w:t>
            </w:r>
            <w:r>
              <w:t>выбирать в</w:t>
            </w:r>
            <w:r w:rsidRPr="00D40868">
              <w:t xml:space="preserve"> </w:t>
            </w:r>
            <w:r>
              <w:t>предлагаемых</w:t>
            </w:r>
            <w:r w:rsidRPr="00D40868">
              <w:t xml:space="preserve"> </w:t>
            </w:r>
            <w:r>
              <w:t>модельных</w:t>
            </w:r>
            <w:r w:rsidRPr="00D40868">
              <w:t xml:space="preserve"> </w:t>
            </w:r>
            <w:r>
              <w:t>ситуациях и</w:t>
            </w:r>
            <w:r w:rsidRPr="00D40868">
              <w:t xml:space="preserve"> </w:t>
            </w:r>
            <w:r>
              <w:t>осуществлять</w:t>
            </w:r>
          </w:p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jc w:val="left"/>
            </w:pPr>
            <w:r>
              <w:t>на практике</w:t>
            </w:r>
            <w:r w:rsidRPr="00D40868">
              <w:t xml:space="preserve"> </w:t>
            </w:r>
            <w:r>
              <w:t>экологически</w:t>
            </w:r>
            <w:r w:rsidRPr="00D40868">
              <w:t xml:space="preserve"> </w:t>
            </w:r>
            <w:r>
              <w:t>рациональное</w:t>
            </w:r>
            <w:r w:rsidRPr="00D40868">
              <w:t xml:space="preserve"> </w:t>
            </w:r>
            <w:r>
              <w:t>поведение;</w:t>
            </w:r>
          </w:p>
          <w:p w:rsidR="00B31510" w:rsidRDefault="00B31510" w:rsidP="00D4086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B31510" w:rsidRDefault="00B31510" w:rsidP="00D4086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B31510" w:rsidRDefault="00B31510" w:rsidP="00D4086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B31510" w:rsidRDefault="00B31510" w:rsidP="00D4086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B31510" w:rsidRDefault="00B31510" w:rsidP="00D4086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B31510" w:rsidRDefault="00B31510" w:rsidP="00D4086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B31510" w:rsidRDefault="00B31510" w:rsidP="00D4086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B31510" w:rsidRDefault="00B31510" w:rsidP="00D4086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jc w:val="left"/>
            </w:pPr>
          </w:p>
        </w:tc>
        <w:tc>
          <w:tcPr>
            <w:tcW w:w="3093" w:type="dxa"/>
            <w:tcBorders>
              <w:bottom w:val="single" w:sz="4" w:space="0" w:color="auto"/>
            </w:tcBorders>
            <w:vAlign w:val="bottom"/>
          </w:tcPr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jc w:val="left"/>
              <w:rPr>
                <w:rStyle w:val="2115pt"/>
              </w:rPr>
            </w:pPr>
            <w:r>
              <w:rPr>
                <w:rStyle w:val="2115pt"/>
              </w:rPr>
              <w:t xml:space="preserve">наблюдать и характеризовать явления и события, происходящие в различных сферах общественной жизни; выявлять </w:t>
            </w:r>
            <w:proofErr w:type="spellStart"/>
            <w:r>
              <w:rPr>
                <w:rStyle w:val="2115pt"/>
              </w:rPr>
              <w:t>причинно</w:t>
            </w:r>
            <w:r>
              <w:rPr>
                <w:rStyle w:val="2115pt"/>
              </w:rPr>
              <w:softHyphen/>
              <w:t>следственные</w:t>
            </w:r>
            <w:proofErr w:type="spellEnd"/>
            <w:r>
              <w:rPr>
                <w:rStyle w:val="2115pt"/>
              </w:rPr>
              <w:t xml:space="preserve"> связи общественных явлений и характеризовать</w:t>
            </w:r>
            <w:r w:rsidRPr="00D40868">
              <w:rPr>
                <w:rStyle w:val="2115pt"/>
              </w:rPr>
              <w:t xml:space="preserve"> </w:t>
            </w:r>
            <w:r>
              <w:rPr>
                <w:rStyle w:val="2115pt"/>
              </w:rPr>
              <w:t>основные направления</w:t>
            </w:r>
            <w:r w:rsidRPr="00D40868">
              <w:rPr>
                <w:rStyle w:val="2115pt"/>
              </w:rPr>
              <w:t xml:space="preserve"> </w:t>
            </w:r>
            <w:r>
              <w:rPr>
                <w:rStyle w:val="2115pt"/>
              </w:rPr>
              <w:t>общественного развития</w:t>
            </w:r>
            <w:r w:rsidRPr="00D40868">
              <w:rPr>
                <w:rStyle w:val="2115pt"/>
              </w:rPr>
              <w:t xml:space="preserve"> </w:t>
            </w:r>
            <w:r>
              <w:rPr>
                <w:rStyle w:val="2115pt"/>
              </w:rPr>
              <w:t>осознанно содействовать</w:t>
            </w:r>
            <w:r w:rsidRPr="00D40868">
              <w:rPr>
                <w:rStyle w:val="2115pt"/>
              </w:rPr>
              <w:t xml:space="preserve"> </w:t>
            </w:r>
            <w:r>
              <w:rPr>
                <w:rStyle w:val="2115pt"/>
              </w:rPr>
              <w:t>защите природы</w:t>
            </w:r>
          </w:p>
          <w:p w:rsidR="00B31510" w:rsidRDefault="00B31510" w:rsidP="00D40868">
            <w:pPr>
              <w:pStyle w:val="22"/>
              <w:shd w:val="clear" w:color="auto" w:fill="auto"/>
              <w:spacing w:line="274" w:lineRule="exact"/>
              <w:jc w:val="left"/>
              <w:rPr>
                <w:rStyle w:val="2115pt"/>
              </w:rPr>
            </w:pPr>
          </w:p>
          <w:p w:rsidR="00B31510" w:rsidRDefault="00B31510" w:rsidP="00D40868">
            <w:pPr>
              <w:pStyle w:val="22"/>
              <w:shd w:val="clear" w:color="auto" w:fill="auto"/>
              <w:spacing w:line="274" w:lineRule="exact"/>
              <w:jc w:val="left"/>
              <w:rPr>
                <w:rStyle w:val="2115pt"/>
              </w:rPr>
            </w:pPr>
          </w:p>
          <w:p w:rsidR="00B31510" w:rsidRDefault="00B31510" w:rsidP="00D40868">
            <w:pPr>
              <w:pStyle w:val="22"/>
              <w:shd w:val="clear" w:color="auto" w:fill="auto"/>
              <w:spacing w:line="274" w:lineRule="exact"/>
              <w:jc w:val="left"/>
            </w:pPr>
          </w:p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jc w:val="left"/>
              <w:rPr>
                <w:rStyle w:val="2115pt"/>
              </w:rPr>
            </w:pPr>
          </w:p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jc w:val="left"/>
              <w:rPr>
                <w:rStyle w:val="2115pt"/>
              </w:rPr>
            </w:pPr>
          </w:p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jc w:val="left"/>
              <w:rPr>
                <w:rStyle w:val="2115pt"/>
              </w:rPr>
            </w:pPr>
          </w:p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jc w:val="left"/>
              <w:rPr>
                <w:rStyle w:val="2115pt"/>
              </w:rPr>
            </w:pPr>
          </w:p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jc w:val="left"/>
              <w:rPr>
                <w:rStyle w:val="2115pt"/>
              </w:rPr>
            </w:pPr>
          </w:p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jc w:val="left"/>
            </w:pPr>
          </w:p>
        </w:tc>
        <w:tc>
          <w:tcPr>
            <w:tcW w:w="3003" w:type="dxa"/>
            <w:tcBorders>
              <w:bottom w:val="single" w:sz="4" w:space="0" w:color="auto"/>
            </w:tcBorders>
            <w:vAlign w:val="bottom"/>
          </w:tcPr>
          <w:p w:rsidR="00D40868" w:rsidRDefault="00D40868" w:rsidP="00D40868">
            <w:pPr>
              <w:pStyle w:val="22"/>
              <w:shd w:val="clear" w:color="auto" w:fill="auto"/>
              <w:jc w:val="left"/>
            </w:pPr>
            <w:r>
              <w:rPr>
                <w:rStyle w:val="2115pt"/>
              </w:rPr>
              <w:t>Познавательные:</w:t>
            </w:r>
            <w:r>
              <w:t xml:space="preserve"> находят нужную социальную информацию в различных источниках; адекватно ее воспринимают, применяют основные обществоведческие термины и понятия; преобразовывают в соответствии с</w:t>
            </w:r>
            <w:r w:rsidRPr="00D40868">
              <w:t xml:space="preserve"> </w:t>
            </w:r>
            <w:r>
              <w:t>решаемой</w:t>
            </w:r>
            <w:r w:rsidRPr="00D40868">
              <w:t xml:space="preserve"> </w:t>
            </w:r>
            <w:r>
              <w:t>задачей.</w:t>
            </w:r>
          </w:p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jc w:val="both"/>
            </w:pPr>
            <w:r>
              <w:rPr>
                <w:rStyle w:val="2115pt"/>
              </w:rPr>
              <w:t>Коммуникативные:</w:t>
            </w:r>
            <w:r>
              <w:t xml:space="preserve"> адекватно</w:t>
            </w:r>
            <w:r w:rsidRPr="00D40868">
              <w:t xml:space="preserve"> </w:t>
            </w:r>
            <w:r>
              <w:t>используют речевые средства</w:t>
            </w:r>
            <w:r w:rsidRPr="00D40868">
              <w:t xml:space="preserve"> </w:t>
            </w:r>
            <w:r>
              <w:t>для эффективного решения</w:t>
            </w:r>
            <w:r w:rsidRPr="00D40868">
              <w:t xml:space="preserve"> </w:t>
            </w:r>
            <w:r>
              <w:t>коммуникативных задач.</w:t>
            </w:r>
            <w:r w:rsidRPr="00D40868">
              <w:rPr>
                <w:rStyle w:val="2115pt"/>
              </w:rPr>
              <w:t xml:space="preserve"> </w:t>
            </w:r>
            <w:r>
              <w:rPr>
                <w:rStyle w:val="2115pt"/>
              </w:rPr>
              <w:t>Регулятивные:</w:t>
            </w:r>
            <w:r>
              <w:t xml:space="preserve"> планируют свои</w:t>
            </w:r>
            <w:r w:rsidRPr="00D40868">
              <w:t xml:space="preserve"> </w:t>
            </w:r>
            <w:r>
              <w:t>действия в соответствии с</w:t>
            </w:r>
            <w:r w:rsidRPr="00D40868">
              <w:t xml:space="preserve"> </w:t>
            </w:r>
            <w:r>
              <w:t>поставленной задачей и условиями ее</w:t>
            </w:r>
            <w:r w:rsidRPr="00D40868">
              <w:t xml:space="preserve"> </w:t>
            </w:r>
            <w:r>
              <w:t xml:space="preserve">реализации, в </w:t>
            </w:r>
            <w:proofErr w:type="spellStart"/>
            <w:r>
              <w:t>т.ч</w:t>
            </w:r>
            <w:proofErr w:type="spellEnd"/>
            <w:r>
              <w:t>. во внутреннем</w:t>
            </w:r>
            <w:r w:rsidRPr="00D40868">
              <w:t xml:space="preserve"> </w:t>
            </w:r>
            <w:r>
              <w:t>плане.</w:t>
            </w:r>
          </w:p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jc w:val="both"/>
            </w:pPr>
          </w:p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ind w:hanging="220"/>
              <w:jc w:val="both"/>
            </w:pPr>
          </w:p>
        </w:tc>
        <w:tc>
          <w:tcPr>
            <w:tcW w:w="2912" w:type="dxa"/>
            <w:tcBorders>
              <w:bottom w:val="single" w:sz="4" w:space="0" w:color="auto"/>
            </w:tcBorders>
            <w:vAlign w:val="bottom"/>
          </w:tcPr>
          <w:p w:rsidR="00D40868" w:rsidRDefault="00D40868" w:rsidP="00D40868">
            <w:pPr>
              <w:pStyle w:val="22"/>
              <w:shd w:val="clear" w:color="auto" w:fill="auto"/>
              <w:spacing w:after="60" w:line="220" w:lineRule="exact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</w:t>
            </w:r>
            <w:r w:rsidRPr="00D40868">
              <w:t xml:space="preserve"> </w:t>
            </w:r>
            <w:r>
              <w:t>практической деятельности в</w:t>
            </w:r>
            <w:r w:rsidRPr="00D40868">
              <w:t xml:space="preserve"> </w:t>
            </w:r>
            <w:r>
              <w:t>жизненных ситуация</w:t>
            </w:r>
            <w:proofErr w:type="gramStart"/>
            <w:r>
              <w:t>х(</w:t>
            </w:r>
            <w:proofErr w:type="gramEnd"/>
            <w:r>
              <w:t>готовность к исследованию</w:t>
            </w:r>
            <w:r w:rsidRPr="00D40868">
              <w:t xml:space="preserve"> </w:t>
            </w:r>
            <w:r>
              <w:t>природы, к осуществлению</w:t>
            </w:r>
            <w:r w:rsidRPr="00D40868">
              <w:t xml:space="preserve"> </w:t>
            </w:r>
            <w:r>
              <w:t>природоохранной</w:t>
            </w:r>
            <w:r w:rsidRPr="00D40868">
              <w:t xml:space="preserve"> </w:t>
            </w:r>
            <w:r>
              <w:t>деятельности)</w:t>
            </w:r>
          </w:p>
          <w:p w:rsidR="00B31510" w:rsidRDefault="00B31510" w:rsidP="00D40868">
            <w:pPr>
              <w:pStyle w:val="22"/>
              <w:shd w:val="clear" w:color="auto" w:fill="auto"/>
              <w:spacing w:after="60" w:line="220" w:lineRule="exact"/>
              <w:jc w:val="both"/>
            </w:pPr>
          </w:p>
          <w:p w:rsidR="00B31510" w:rsidRDefault="00B31510" w:rsidP="00D40868">
            <w:pPr>
              <w:pStyle w:val="22"/>
              <w:shd w:val="clear" w:color="auto" w:fill="auto"/>
              <w:spacing w:after="60" w:line="220" w:lineRule="exact"/>
              <w:jc w:val="both"/>
            </w:pPr>
          </w:p>
          <w:p w:rsidR="00B31510" w:rsidRDefault="00B31510" w:rsidP="00D40868">
            <w:pPr>
              <w:pStyle w:val="22"/>
              <w:shd w:val="clear" w:color="auto" w:fill="auto"/>
              <w:spacing w:after="60" w:line="220" w:lineRule="exact"/>
              <w:jc w:val="both"/>
            </w:pPr>
          </w:p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ind w:left="220" w:hanging="220"/>
              <w:jc w:val="left"/>
            </w:pPr>
          </w:p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ind w:left="220" w:hanging="220"/>
              <w:jc w:val="left"/>
            </w:pPr>
          </w:p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ind w:left="220" w:hanging="220"/>
              <w:jc w:val="left"/>
            </w:pPr>
          </w:p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ind w:left="220" w:hanging="220"/>
              <w:jc w:val="left"/>
            </w:pPr>
          </w:p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ind w:left="220" w:hanging="220"/>
              <w:jc w:val="left"/>
            </w:pPr>
          </w:p>
          <w:p w:rsidR="00D40868" w:rsidRDefault="00D40868" w:rsidP="00D40868">
            <w:pPr>
              <w:pStyle w:val="22"/>
              <w:shd w:val="clear" w:color="auto" w:fill="auto"/>
              <w:spacing w:line="274" w:lineRule="exact"/>
              <w:ind w:left="220" w:hanging="220"/>
              <w:jc w:val="left"/>
            </w:pPr>
          </w:p>
        </w:tc>
      </w:tr>
    </w:tbl>
    <w:p w:rsidR="00B31510" w:rsidRDefault="00B31510" w:rsidP="00D40868">
      <w:pPr>
        <w:pStyle w:val="22"/>
        <w:shd w:val="clear" w:color="auto" w:fill="auto"/>
        <w:spacing w:line="274" w:lineRule="exact"/>
        <w:jc w:val="left"/>
      </w:pPr>
    </w:p>
    <w:p w:rsidR="00D40868" w:rsidRDefault="00D40868" w:rsidP="00D40868">
      <w:pPr>
        <w:pStyle w:val="22"/>
        <w:shd w:val="clear" w:color="auto" w:fill="auto"/>
        <w:spacing w:line="274" w:lineRule="exact"/>
        <w:jc w:val="left"/>
      </w:pPr>
    </w:p>
    <w:p w:rsidR="00D40868" w:rsidRDefault="00D40868" w:rsidP="00D40868">
      <w:pPr>
        <w:pStyle w:val="22"/>
        <w:shd w:val="clear" w:color="auto" w:fill="auto"/>
        <w:spacing w:after="120" w:line="220" w:lineRule="exact"/>
        <w:jc w:val="left"/>
      </w:pPr>
    </w:p>
    <w:p w:rsidR="00DD36B8" w:rsidRDefault="00DD36B8" w:rsidP="00CD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36B8" w:rsidRDefault="00DD36B8" w:rsidP="00CD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D785B" w:rsidRDefault="009D785B" w:rsidP="00CD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D785B" w:rsidRDefault="009D785B" w:rsidP="00CD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D785B" w:rsidRDefault="009D785B" w:rsidP="00CD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D785B" w:rsidRDefault="009D785B" w:rsidP="00CD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D785B" w:rsidRDefault="009D785B" w:rsidP="00CD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D785B" w:rsidRPr="009D785B" w:rsidRDefault="009D785B" w:rsidP="00CD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D707B" w:rsidRPr="00B31510" w:rsidRDefault="00B31510" w:rsidP="00B31510">
      <w:pPr>
        <w:pStyle w:val="a3"/>
        <w:widowControl w:val="0"/>
        <w:autoSpaceDE w:val="0"/>
        <w:autoSpaceDN w:val="0"/>
        <w:adjustRightInd w:val="0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B31510">
        <w:rPr>
          <w:rFonts w:ascii="Times New Roman" w:hAnsi="Times New Roman"/>
          <w:b/>
          <w:sz w:val="24"/>
          <w:szCs w:val="24"/>
        </w:rPr>
        <w:t>2.</w:t>
      </w:r>
      <w:r w:rsidR="00CD707B" w:rsidRPr="00B31510">
        <w:rPr>
          <w:rFonts w:ascii="Times New Roman" w:hAnsi="Times New Roman"/>
          <w:b/>
          <w:sz w:val="24"/>
          <w:szCs w:val="24"/>
        </w:rPr>
        <w:t>Содержание разделов</w:t>
      </w:r>
    </w:p>
    <w:p w:rsidR="00CD707B" w:rsidRPr="00BF6C3B" w:rsidRDefault="00CD707B" w:rsidP="00CD707B">
      <w:pPr>
        <w:pStyle w:val="a3"/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2247"/>
        <w:gridCol w:w="1417"/>
        <w:gridCol w:w="1276"/>
        <w:gridCol w:w="36"/>
        <w:gridCol w:w="1417"/>
        <w:gridCol w:w="7307"/>
      </w:tblGrid>
      <w:tr w:rsidR="006B56AF" w:rsidRPr="00DF16A3" w:rsidTr="00B31510">
        <w:tc>
          <w:tcPr>
            <w:tcW w:w="726" w:type="dxa"/>
          </w:tcPr>
          <w:p w:rsidR="006B56AF" w:rsidRPr="00DF16A3" w:rsidRDefault="006B56AF" w:rsidP="005C23CB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6A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247" w:type="dxa"/>
          </w:tcPr>
          <w:p w:rsidR="006B56AF" w:rsidRPr="00DF16A3" w:rsidRDefault="006B56AF" w:rsidP="005C23CB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6A3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B56AF" w:rsidRPr="00DF16A3" w:rsidRDefault="006B56AF" w:rsidP="005C23CB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6A3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B56AF" w:rsidRPr="00DF16A3" w:rsidRDefault="006B56AF" w:rsidP="006B56AF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56AF" w:rsidRPr="00DF16A3" w:rsidRDefault="006B56AF" w:rsidP="006B56AF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307" w:type="dxa"/>
            <w:tcBorders>
              <w:left w:val="single" w:sz="4" w:space="0" w:color="auto"/>
            </w:tcBorders>
          </w:tcPr>
          <w:p w:rsidR="006B56AF" w:rsidRPr="00DF16A3" w:rsidRDefault="006B56AF" w:rsidP="006B56AF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</w:tr>
      <w:tr w:rsidR="006B56AF" w:rsidRPr="00DF16A3" w:rsidTr="00B31510">
        <w:tc>
          <w:tcPr>
            <w:tcW w:w="726" w:type="dxa"/>
          </w:tcPr>
          <w:p w:rsidR="006B56AF" w:rsidRPr="00DF16A3" w:rsidRDefault="006B56AF" w:rsidP="005C23CB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7" w:type="dxa"/>
          </w:tcPr>
          <w:p w:rsidR="006B56AF" w:rsidRPr="00DF16A3" w:rsidRDefault="006B56AF" w:rsidP="005C23CB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DF16A3">
              <w:rPr>
                <w:rFonts w:ascii="Times New Roman" w:hAnsi="Times New Roman"/>
                <w:color w:val="444444"/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B56AF" w:rsidRPr="00DF16A3" w:rsidRDefault="008259F4" w:rsidP="005C23CB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B56AF" w:rsidRPr="00DF16A3" w:rsidRDefault="006B56AF" w:rsidP="006B56AF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56AF" w:rsidRPr="00DF16A3" w:rsidRDefault="006B56AF" w:rsidP="006B56AF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left w:val="single" w:sz="4" w:space="0" w:color="auto"/>
            </w:tcBorders>
          </w:tcPr>
          <w:p w:rsidR="008259F4" w:rsidRPr="008259F4" w:rsidRDefault="008259F4" w:rsidP="008259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59F4">
              <w:rPr>
                <w:rFonts w:ascii="Times New Roman" w:hAnsi="Times New Roman"/>
                <w:sz w:val="24"/>
                <w:szCs w:val="24"/>
              </w:rPr>
              <w:t>Что мы уже знаем и умеем.</w:t>
            </w:r>
          </w:p>
          <w:p w:rsidR="008259F4" w:rsidRPr="008259F4" w:rsidRDefault="008259F4" w:rsidP="008259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59F4">
              <w:rPr>
                <w:rFonts w:ascii="Times New Roman" w:hAnsi="Times New Roman"/>
                <w:sz w:val="24"/>
                <w:szCs w:val="24"/>
              </w:rPr>
              <w:t>Чем мы будем заниматься в но</w:t>
            </w:r>
            <w:r w:rsidRPr="008259F4">
              <w:rPr>
                <w:rFonts w:ascii="Times New Roman" w:hAnsi="Times New Roman"/>
                <w:sz w:val="24"/>
                <w:szCs w:val="24"/>
              </w:rPr>
              <w:softHyphen/>
              <w:t>вом учебном году.</w:t>
            </w:r>
          </w:p>
          <w:p w:rsidR="006B56AF" w:rsidRPr="00DF16A3" w:rsidRDefault="008259F4" w:rsidP="008259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59F4">
              <w:rPr>
                <w:rFonts w:ascii="Times New Roman" w:hAnsi="Times New Roman"/>
                <w:sz w:val="24"/>
                <w:szCs w:val="24"/>
              </w:rPr>
              <w:t>Как добиваться успехов в работе в классе и дома</w:t>
            </w:r>
          </w:p>
        </w:tc>
      </w:tr>
      <w:tr w:rsidR="006B56AF" w:rsidRPr="00DF16A3" w:rsidTr="00B31510">
        <w:tc>
          <w:tcPr>
            <w:tcW w:w="726" w:type="dxa"/>
          </w:tcPr>
          <w:p w:rsidR="006B56AF" w:rsidRPr="00DF16A3" w:rsidRDefault="006B56AF" w:rsidP="005C23CB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7" w:type="dxa"/>
          </w:tcPr>
          <w:p w:rsidR="006B56AF" w:rsidRPr="006B56AF" w:rsidRDefault="006B56AF" w:rsidP="005C23CB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89510E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поведения людей в обществе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B56AF" w:rsidRPr="00DF16A3" w:rsidRDefault="006B56AF" w:rsidP="005C23CB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B56AF" w:rsidRPr="00DF16A3" w:rsidRDefault="006B56AF" w:rsidP="006B56AF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56AF" w:rsidRPr="00DF16A3" w:rsidRDefault="006B56AF" w:rsidP="006B56AF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07" w:type="dxa"/>
            <w:tcBorders>
              <w:left w:val="single" w:sz="4" w:space="0" w:color="auto"/>
            </w:tcBorders>
          </w:tcPr>
          <w:p w:rsidR="00BA27C0" w:rsidRPr="00BA27C0" w:rsidRDefault="008259F4" w:rsidP="00BA27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27C0">
              <w:rPr>
                <w:rFonts w:ascii="Times New Roman" w:hAnsi="Times New Roman"/>
                <w:sz w:val="24"/>
                <w:szCs w:val="24"/>
              </w:rPr>
              <w:t>Социальные  нормы  и  правила общественной  жизни.   Обществен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ные   нравы,   традиции   и   обычаи. Правила этикета и хорошие манеры Права  и   свободы   человека   и гражданина   в   России,   их  гаран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тии. Констит</w:t>
            </w:r>
            <w:r w:rsidR="00BA27C0">
              <w:rPr>
                <w:rFonts w:ascii="Times New Roman" w:hAnsi="Times New Roman"/>
                <w:sz w:val="24"/>
                <w:szCs w:val="24"/>
              </w:rPr>
              <w:t xml:space="preserve">уционные обязанности гражданина. </w:t>
            </w:r>
            <w:r w:rsidRPr="00BA27C0">
              <w:rPr>
                <w:rFonts w:ascii="Times New Roman" w:hAnsi="Times New Roman"/>
                <w:sz w:val="24"/>
                <w:szCs w:val="24"/>
              </w:rPr>
              <w:t xml:space="preserve">Механизмы реализации и защиты прав и свобод человека и гражданина. Права ребёнка и их защита. </w:t>
            </w:r>
            <w:proofErr w:type="gramStart"/>
            <w:r w:rsidRPr="00BA27C0">
              <w:rPr>
                <w:rFonts w:ascii="Times New Roman" w:hAnsi="Times New Roman"/>
                <w:sz w:val="24"/>
                <w:szCs w:val="24"/>
              </w:rPr>
              <w:t>Зашита</w:t>
            </w:r>
            <w:proofErr w:type="gramEnd"/>
            <w:r w:rsidRPr="00BA27C0">
              <w:rPr>
                <w:rFonts w:ascii="Times New Roman" w:hAnsi="Times New Roman"/>
                <w:sz w:val="24"/>
                <w:szCs w:val="24"/>
              </w:rPr>
              <w:t xml:space="preserve"> прав и интересов детей,   оставшихся   без   попечения родителей. Особенности правового статуса несовершеннолетних</w:t>
            </w:r>
            <w:r w:rsidR="00BA27C0" w:rsidRPr="00BA27C0">
              <w:rPr>
                <w:rFonts w:ascii="Times New Roman" w:hAnsi="Times New Roman"/>
                <w:sz w:val="24"/>
                <w:szCs w:val="24"/>
              </w:rPr>
              <w:t>. Необходимость соблюдения  за</w:t>
            </w:r>
            <w:r w:rsidR="00BA27C0" w:rsidRPr="00BA27C0">
              <w:rPr>
                <w:rFonts w:ascii="Times New Roman" w:hAnsi="Times New Roman"/>
                <w:sz w:val="24"/>
                <w:szCs w:val="24"/>
              </w:rPr>
              <w:softHyphen/>
              <w:t>конов.</w:t>
            </w:r>
            <w:r w:rsidR="00BA27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27C0" w:rsidRPr="00BA27C0">
              <w:rPr>
                <w:rFonts w:ascii="Times New Roman" w:hAnsi="Times New Roman"/>
                <w:sz w:val="24"/>
                <w:szCs w:val="24"/>
              </w:rPr>
              <w:t>Закон и правопорядок в обще</w:t>
            </w:r>
            <w:r w:rsidR="00BA27C0" w:rsidRPr="00BA27C0">
              <w:rPr>
                <w:rFonts w:ascii="Times New Roman" w:hAnsi="Times New Roman"/>
                <w:sz w:val="24"/>
                <w:szCs w:val="24"/>
              </w:rPr>
              <w:softHyphen/>
              <w:t>стве. Закон и справедливость</w:t>
            </w:r>
            <w:r w:rsidR="00BA27C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A27C0" w:rsidRPr="00BA27C0">
              <w:rPr>
                <w:rFonts w:ascii="Times New Roman" w:hAnsi="Times New Roman"/>
                <w:sz w:val="24"/>
                <w:szCs w:val="24"/>
              </w:rPr>
              <w:t>Защита Отечества. Долг и обя</w:t>
            </w:r>
            <w:r w:rsidR="00BA27C0" w:rsidRPr="00BA27C0">
              <w:rPr>
                <w:rFonts w:ascii="Times New Roman" w:hAnsi="Times New Roman"/>
                <w:sz w:val="24"/>
                <w:szCs w:val="24"/>
              </w:rPr>
              <w:softHyphen/>
              <w:t>занность.</w:t>
            </w:r>
          </w:p>
          <w:p w:rsidR="00BA27C0" w:rsidRPr="00BA27C0" w:rsidRDefault="00BA27C0" w:rsidP="00BA27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27C0">
              <w:rPr>
                <w:rFonts w:ascii="Times New Roman" w:hAnsi="Times New Roman"/>
                <w:sz w:val="24"/>
                <w:szCs w:val="24"/>
              </w:rPr>
              <w:t>Регулярная     армия.     Военная служба.    Важность   подготовки   к исполнению воинского долга Ответственность   за   нарушение законов.</w:t>
            </w:r>
          </w:p>
          <w:p w:rsidR="00BA27C0" w:rsidRPr="00BA27C0" w:rsidRDefault="00BA27C0" w:rsidP="00BA27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27C0">
              <w:rPr>
                <w:rFonts w:ascii="Times New Roman" w:hAnsi="Times New Roman"/>
                <w:sz w:val="24"/>
                <w:szCs w:val="24"/>
              </w:rPr>
              <w:t>Знать закон смолоду. Законопос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лушный человек. Противозаконное поведение.   Преступления   и   про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ступки.   Ответственность   несовер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шеннолетних Дисциплина — необходимое ус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ловие существования общества и человека. Общеобязательная и спе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циальная дисциплина.</w:t>
            </w:r>
          </w:p>
          <w:p w:rsidR="00BA27C0" w:rsidRPr="00BA27C0" w:rsidRDefault="00BA27C0" w:rsidP="00BA27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27C0">
              <w:rPr>
                <w:rFonts w:ascii="Times New Roman" w:hAnsi="Times New Roman"/>
                <w:sz w:val="24"/>
                <w:szCs w:val="24"/>
              </w:rPr>
              <w:t>Внешняя и внутренняя дисци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 xml:space="preserve">плина. Дисциплина, воля и </w:t>
            </w:r>
            <w:proofErr w:type="gramStart"/>
            <w:r w:rsidRPr="00BA27C0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воспитание</w:t>
            </w:r>
            <w:proofErr w:type="gramEnd"/>
            <w:r w:rsidRPr="00BA27C0">
              <w:rPr>
                <w:rFonts w:ascii="Times New Roman" w:hAnsi="Times New Roman"/>
                <w:sz w:val="24"/>
                <w:szCs w:val="24"/>
              </w:rPr>
              <w:t xml:space="preserve"> Правоохранительные органы Российской Федерации.</w:t>
            </w:r>
          </w:p>
          <w:p w:rsidR="00BA27C0" w:rsidRPr="00BA27C0" w:rsidRDefault="00BA27C0" w:rsidP="00BA27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27C0">
              <w:rPr>
                <w:rFonts w:ascii="Times New Roman" w:hAnsi="Times New Roman"/>
                <w:sz w:val="24"/>
                <w:szCs w:val="24"/>
              </w:rPr>
              <w:t>Судебные органы Российской Федерации.</w:t>
            </w:r>
          </w:p>
          <w:p w:rsidR="006B56AF" w:rsidRPr="008259F4" w:rsidRDefault="00BA27C0" w:rsidP="00BA27C0">
            <w:pPr>
              <w:pStyle w:val="a3"/>
            </w:pPr>
            <w:r w:rsidRPr="00BA27C0">
              <w:rPr>
                <w:rFonts w:ascii="Times New Roman" w:hAnsi="Times New Roman"/>
                <w:sz w:val="24"/>
                <w:szCs w:val="24"/>
              </w:rPr>
              <w:t>Полиция. Адвокатура. Нотариат. Взаимоотношения органов государ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ственной власти и граждан</w:t>
            </w:r>
          </w:p>
        </w:tc>
      </w:tr>
      <w:tr w:rsidR="006B56AF" w:rsidRPr="00DF16A3" w:rsidTr="00B31510">
        <w:tc>
          <w:tcPr>
            <w:tcW w:w="726" w:type="dxa"/>
          </w:tcPr>
          <w:p w:rsidR="006B56AF" w:rsidRPr="00DF16A3" w:rsidRDefault="006B56AF" w:rsidP="005C23CB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7" w:type="dxa"/>
          </w:tcPr>
          <w:p w:rsidR="006B56AF" w:rsidRPr="00DF16A3" w:rsidRDefault="006B56AF" w:rsidP="005C23CB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835767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в экономических отношениях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B56AF" w:rsidRPr="00DF16A3" w:rsidRDefault="008259F4" w:rsidP="005C23CB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56AF" w:rsidRPr="00DF16A3" w:rsidRDefault="008259F4" w:rsidP="006B56AF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B56AF" w:rsidRPr="00DF16A3" w:rsidRDefault="008259F4" w:rsidP="006B56AF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07" w:type="dxa"/>
            <w:tcBorders>
              <w:left w:val="single" w:sz="4" w:space="0" w:color="auto"/>
            </w:tcBorders>
          </w:tcPr>
          <w:p w:rsidR="00BA27C0" w:rsidRPr="00BA27C0" w:rsidRDefault="00BA27C0" w:rsidP="00BA27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27C0">
              <w:rPr>
                <w:rFonts w:ascii="Times New Roman" w:hAnsi="Times New Roman"/>
                <w:sz w:val="24"/>
                <w:szCs w:val="24"/>
              </w:rPr>
              <w:t>Экономика и её основные участ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ки. Натуральное и товарное хо</w:t>
            </w:r>
            <w:r w:rsidRPr="00BA27C0">
              <w:rPr>
                <w:rFonts w:ascii="Times New Roman" w:hAnsi="Times New Roman"/>
                <w:sz w:val="24"/>
                <w:szCs w:val="24"/>
              </w:rPr>
              <w:t>зяйство. Потребители, производи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тели Мастерство работника. Высо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коквалифицированный и малоква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лифицированный труд. Слагаемые профессионального успеха. Заработ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ная плата и стимулирование труда. Взаимосвязь количества и качества 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A27C0">
              <w:rPr>
                <w:rFonts w:ascii="Times New Roman" w:hAnsi="Times New Roman"/>
                <w:sz w:val="24"/>
                <w:szCs w:val="24"/>
              </w:rPr>
              <w:t>Производство, затраты, выручка, прибыль</w:t>
            </w:r>
          </w:p>
          <w:p w:rsidR="00BA27C0" w:rsidRPr="00BA27C0" w:rsidRDefault="00BA27C0" w:rsidP="00BA27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27C0">
              <w:rPr>
                <w:rFonts w:ascii="Times New Roman" w:hAnsi="Times New Roman"/>
                <w:sz w:val="24"/>
                <w:szCs w:val="24"/>
              </w:rPr>
              <w:t>Производство</w:t>
            </w:r>
            <w:proofErr w:type="gramStart"/>
            <w:r w:rsidRPr="00BA27C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A27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A27C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A27C0">
              <w:rPr>
                <w:rFonts w:ascii="Times New Roman" w:hAnsi="Times New Roman"/>
                <w:sz w:val="24"/>
                <w:szCs w:val="24"/>
              </w:rPr>
              <w:t>роизводитель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ность труда. Факторы, влияющие на производительность труда. Роль раз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деления труда в развитии производ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ства. Новые технологии и их воз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можности. Издержки производства. Что и как производить. Выручка и прибыль производителя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A27C0">
              <w:rPr>
                <w:rFonts w:ascii="Times New Roman" w:hAnsi="Times New Roman"/>
                <w:sz w:val="24"/>
                <w:szCs w:val="24"/>
              </w:rPr>
              <w:t>Виды бизнеса. Роль предприни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мательства в развитии экономики. Формы бизнеса. Условия успеха в предпринимательской деятельности. Этика предпринимателя Обмен, торговля, ре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клама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27C0">
              <w:rPr>
                <w:rFonts w:ascii="Times New Roman" w:hAnsi="Times New Roman"/>
                <w:sz w:val="24"/>
                <w:szCs w:val="24"/>
              </w:rPr>
              <w:t>Обмен. Товары и услуги. Стои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мость, цена товара. Условия выгод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ного обмена. Торговля и её формы. Реклама в современной экономике. Деньги, их функции</w:t>
            </w:r>
          </w:p>
          <w:p w:rsidR="00BA27C0" w:rsidRPr="00BA27C0" w:rsidRDefault="00BA27C0" w:rsidP="00BA27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27C0">
              <w:rPr>
                <w:rFonts w:ascii="Times New Roman" w:hAnsi="Times New Roman"/>
                <w:sz w:val="24"/>
                <w:szCs w:val="24"/>
              </w:rPr>
              <w:t>Деньги.    Исторические   формы эквивалента  стоимости.   Основные виды денег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A27C0">
              <w:rPr>
                <w:rFonts w:ascii="Times New Roman" w:hAnsi="Times New Roman"/>
                <w:sz w:val="24"/>
                <w:szCs w:val="24"/>
              </w:rPr>
              <w:t>Экономика современной семьи. Ресурсы семьи. Личное подсоб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ное хозяйство. Семейный бюджет. Источники доходов семьи. Обяза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тельные и произвольные расходы. Принципы рационального ведения домашнего хозяйства.</w:t>
            </w:r>
          </w:p>
          <w:p w:rsidR="006B56AF" w:rsidRPr="00DF16A3" w:rsidRDefault="00BA27C0" w:rsidP="00BA27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27C0">
              <w:rPr>
                <w:rFonts w:ascii="Times New Roman" w:hAnsi="Times New Roman"/>
                <w:sz w:val="24"/>
                <w:szCs w:val="24"/>
              </w:rPr>
              <w:t>Семейное потребление. Прожи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точный минимум. Страховые</w:t>
            </w:r>
            <w:r>
              <w:t xml:space="preserve"> </w:t>
            </w:r>
            <w:r w:rsidRPr="00BA27C0">
              <w:rPr>
                <w:rFonts w:ascii="Times New Roman" w:hAnsi="Times New Roman"/>
                <w:sz w:val="24"/>
                <w:szCs w:val="24"/>
              </w:rPr>
              <w:t>услуги, предоставляемые гражданам</w:t>
            </w:r>
          </w:p>
        </w:tc>
      </w:tr>
      <w:tr w:rsidR="006B56AF" w:rsidRPr="00DF16A3" w:rsidTr="00B31510">
        <w:tc>
          <w:tcPr>
            <w:tcW w:w="726" w:type="dxa"/>
          </w:tcPr>
          <w:p w:rsidR="006B56AF" w:rsidRPr="00DF16A3" w:rsidRDefault="006B56AF" w:rsidP="005C23CB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7" w:type="dxa"/>
          </w:tcPr>
          <w:p w:rsidR="006B56AF" w:rsidRPr="00DF16A3" w:rsidRDefault="008259F4" w:rsidP="005C23CB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B56AF" w:rsidRPr="00DF16A3" w:rsidRDefault="008259F4" w:rsidP="005C23CB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56AF" w:rsidRPr="00DF16A3" w:rsidRDefault="008259F4" w:rsidP="006B56AF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B56AF" w:rsidRPr="00DF16A3" w:rsidRDefault="008259F4" w:rsidP="006B56AF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07" w:type="dxa"/>
            <w:tcBorders>
              <w:left w:val="single" w:sz="4" w:space="0" w:color="auto"/>
            </w:tcBorders>
          </w:tcPr>
          <w:p w:rsidR="00BA27C0" w:rsidRPr="00BA27C0" w:rsidRDefault="00BA27C0" w:rsidP="00BA27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27C0">
              <w:rPr>
                <w:rFonts w:ascii="Times New Roman" w:hAnsi="Times New Roman"/>
                <w:sz w:val="24"/>
                <w:szCs w:val="24"/>
              </w:rPr>
              <w:t>Человек — часть природы. Зна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чение природных ресурсов как ос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новы жизни и деятельности чело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вечества. Проблема загрязнения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A27C0">
              <w:rPr>
                <w:rFonts w:ascii="Times New Roman" w:hAnsi="Times New Roman"/>
                <w:sz w:val="24"/>
                <w:szCs w:val="24"/>
              </w:rPr>
              <w:t>Охрана природы. Цена безот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ветственного отношения к приро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де. Главные правила экологической морали</w:t>
            </w:r>
            <w:proofErr w:type="gramStart"/>
            <w:r w:rsidRPr="00BA27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Pr="00BA27C0">
              <w:rPr>
                <w:rFonts w:ascii="Times New Roman" w:hAnsi="Times New Roman"/>
                <w:sz w:val="24"/>
                <w:szCs w:val="24"/>
              </w:rPr>
              <w:t>акон на страже при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роды</w:t>
            </w:r>
          </w:p>
          <w:p w:rsidR="006B56AF" w:rsidRPr="00DF16A3" w:rsidRDefault="00BA27C0" w:rsidP="00BA27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27C0">
              <w:rPr>
                <w:rFonts w:ascii="Times New Roman" w:hAnsi="Times New Roman"/>
                <w:sz w:val="24"/>
                <w:szCs w:val="24"/>
              </w:rPr>
              <w:t>Законы Российской Федерации, направленные на охрану окружа</w:t>
            </w:r>
            <w:r w:rsidRPr="00BA27C0">
              <w:rPr>
                <w:rFonts w:ascii="Times New Roman" w:hAnsi="Times New Roman"/>
                <w:sz w:val="24"/>
                <w:szCs w:val="24"/>
              </w:rPr>
              <w:softHyphen/>
              <w:t>ющей среды. Участие граждан в природоохранительной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B56AF" w:rsidRPr="00DF16A3" w:rsidTr="00B31510">
        <w:tc>
          <w:tcPr>
            <w:tcW w:w="726" w:type="dxa"/>
          </w:tcPr>
          <w:p w:rsidR="006B56AF" w:rsidRPr="00DF16A3" w:rsidRDefault="006B56AF" w:rsidP="005C23CB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7" w:type="dxa"/>
          </w:tcPr>
          <w:p w:rsidR="006B56AF" w:rsidRPr="00DF16A3" w:rsidRDefault="008259F4" w:rsidP="005C23CB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/>
                <w:color w:val="44444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B56AF" w:rsidRPr="00DF16A3" w:rsidRDefault="008259F4" w:rsidP="005C23CB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56AF" w:rsidRPr="00DF16A3" w:rsidRDefault="006B56AF" w:rsidP="006B56AF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B56AF" w:rsidRPr="00DF16A3" w:rsidRDefault="006B56AF" w:rsidP="006B56AF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left w:val="single" w:sz="4" w:space="0" w:color="auto"/>
            </w:tcBorders>
          </w:tcPr>
          <w:p w:rsidR="006B56AF" w:rsidRPr="00DF16A3" w:rsidRDefault="006B56AF" w:rsidP="006B56AF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6AF" w:rsidRPr="00DF16A3" w:rsidTr="00B31510">
        <w:tc>
          <w:tcPr>
            <w:tcW w:w="726" w:type="dxa"/>
          </w:tcPr>
          <w:p w:rsidR="006B56AF" w:rsidRPr="00DF16A3" w:rsidRDefault="006B56AF" w:rsidP="005C23CB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7" w:type="dxa"/>
          </w:tcPr>
          <w:p w:rsidR="006B56AF" w:rsidRPr="00DF16A3" w:rsidRDefault="008259F4" w:rsidP="005C23CB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/>
                <w:color w:val="444444"/>
                <w:sz w:val="24"/>
                <w:szCs w:val="24"/>
              </w:rPr>
              <w:t>Итоговая аттестация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B56AF" w:rsidRPr="00DF16A3" w:rsidRDefault="008259F4" w:rsidP="005C23CB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56AF" w:rsidRPr="00DF16A3" w:rsidRDefault="006B56AF" w:rsidP="006B56AF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B56AF" w:rsidRPr="00DF16A3" w:rsidRDefault="006B56AF" w:rsidP="006B56AF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left w:val="single" w:sz="4" w:space="0" w:color="auto"/>
            </w:tcBorders>
          </w:tcPr>
          <w:p w:rsidR="006B56AF" w:rsidRPr="00DF16A3" w:rsidRDefault="006B56AF" w:rsidP="006B56AF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9F4" w:rsidRPr="00DF16A3" w:rsidTr="00B31510">
        <w:tc>
          <w:tcPr>
            <w:tcW w:w="726" w:type="dxa"/>
          </w:tcPr>
          <w:p w:rsidR="008259F4" w:rsidRPr="00DF16A3" w:rsidRDefault="008259F4" w:rsidP="00CD707B">
            <w:pPr>
              <w:pStyle w:val="a3"/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7" w:type="dxa"/>
          </w:tcPr>
          <w:p w:rsidR="008259F4" w:rsidRPr="00DF16A3" w:rsidRDefault="008259F4" w:rsidP="005C23CB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/>
                <w:color w:val="444444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259F4" w:rsidRPr="00DF16A3" w:rsidRDefault="008259F4" w:rsidP="008259F4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259F4" w:rsidRPr="00DF16A3" w:rsidRDefault="008259F4" w:rsidP="008259F4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259F4" w:rsidRPr="00DF16A3" w:rsidRDefault="008259F4" w:rsidP="008259F4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07" w:type="dxa"/>
            <w:tcBorders>
              <w:left w:val="single" w:sz="4" w:space="0" w:color="auto"/>
            </w:tcBorders>
          </w:tcPr>
          <w:p w:rsidR="008259F4" w:rsidRPr="00DF16A3" w:rsidRDefault="008259F4" w:rsidP="005C23CB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707B" w:rsidRDefault="00CD707B" w:rsidP="00CD70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43255" w:rsidRDefault="00843255" w:rsidP="00EE62B2">
      <w:pPr>
        <w:jc w:val="center"/>
      </w:pPr>
    </w:p>
    <w:p w:rsidR="000447B3" w:rsidRPr="00154E9E" w:rsidRDefault="00B31510" w:rsidP="00EE62B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751D74">
        <w:rPr>
          <w:rFonts w:ascii="Times New Roman" w:hAnsi="Times New Roman"/>
          <w:sz w:val="24"/>
          <w:szCs w:val="24"/>
        </w:rPr>
        <w:t>Календарно</w:t>
      </w:r>
      <w:r w:rsidR="00EE62B2" w:rsidRPr="00154E9E">
        <w:rPr>
          <w:rFonts w:ascii="Times New Roman" w:hAnsi="Times New Roman"/>
          <w:sz w:val="24"/>
          <w:szCs w:val="24"/>
        </w:rPr>
        <w:t>-тематическое планирование</w:t>
      </w:r>
      <w:r w:rsidR="00D93A74" w:rsidRPr="00D93A74">
        <w:rPr>
          <w:rFonts w:ascii="Times New Roman" w:hAnsi="Times New Roman"/>
          <w:sz w:val="24"/>
          <w:szCs w:val="24"/>
        </w:rPr>
        <w:t xml:space="preserve"> по </w:t>
      </w:r>
      <w:r w:rsidR="00D93A74">
        <w:rPr>
          <w:rFonts w:ascii="Times New Roman" w:hAnsi="Times New Roman"/>
          <w:sz w:val="24"/>
          <w:szCs w:val="24"/>
        </w:rPr>
        <w:t xml:space="preserve">обществознанию для </w:t>
      </w:r>
      <w:r w:rsidR="00D93A74" w:rsidRPr="00CD707B">
        <w:rPr>
          <w:rFonts w:ascii="Times New Roman" w:hAnsi="Times New Roman"/>
          <w:sz w:val="24"/>
          <w:szCs w:val="24"/>
        </w:rPr>
        <w:t>7</w:t>
      </w:r>
      <w:r w:rsidR="00D93A74">
        <w:rPr>
          <w:rFonts w:ascii="Times New Roman" w:hAnsi="Times New Roman"/>
          <w:sz w:val="24"/>
          <w:szCs w:val="24"/>
        </w:rPr>
        <w:t xml:space="preserve"> класса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6804"/>
        <w:gridCol w:w="1276"/>
        <w:gridCol w:w="1134"/>
        <w:gridCol w:w="1275"/>
        <w:gridCol w:w="3338"/>
      </w:tblGrid>
      <w:tr w:rsidR="00EE62B2" w:rsidRPr="00154E9E" w:rsidTr="00D968D4">
        <w:tc>
          <w:tcPr>
            <w:tcW w:w="959" w:type="dxa"/>
            <w:vMerge w:val="restart"/>
          </w:tcPr>
          <w:p w:rsidR="00EE62B2" w:rsidRPr="00154E9E" w:rsidRDefault="00EE62B2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E9E">
              <w:rPr>
                <w:rFonts w:ascii="Times New Roman" w:hAnsi="Times New Roman"/>
                <w:sz w:val="24"/>
                <w:szCs w:val="24"/>
              </w:rPr>
              <w:t>N урока</w:t>
            </w:r>
          </w:p>
        </w:tc>
        <w:tc>
          <w:tcPr>
            <w:tcW w:w="6804" w:type="dxa"/>
            <w:vMerge w:val="restart"/>
          </w:tcPr>
          <w:p w:rsidR="00EE62B2" w:rsidRPr="00154E9E" w:rsidRDefault="004A2D1B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:rsidR="00EE62B2" w:rsidRPr="00154E9E" w:rsidRDefault="00EE62B2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E9E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09" w:type="dxa"/>
            <w:gridSpan w:val="2"/>
          </w:tcPr>
          <w:p w:rsidR="00EE62B2" w:rsidRPr="00154E9E" w:rsidRDefault="00EE62B2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E9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3338" w:type="dxa"/>
            <w:vMerge w:val="restart"/>
          </w:tcPr>
          <w:p w:rsidR="00EE62B2" w:rsidRPr="00154E9E" w:rsidRDefault="00D968D4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EE62B2" w:rsidRPr="00154E9E" w:rsidTr="00D968D4">
        <w:tc>
          <w:tcPr>
            <w:tcW w:w="959" w:type="dxa"/>
            <w:vMerge/>
          </w:tcPr>
          <w:p w:rsidR="00EE62B2" w:rsidRPr="00154E9E" w:rsidRDefault="00EE62B2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:rsidR="00EE62B2" w:rsidRPr="00154E9E" w:rsidRDefault="00EE62B2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62B2" w:rsidRPr="00154E9E" w:rsidRDefault="00EE62B2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62B2" w:rsidRPr="00154E9E" w:rsidRDefault="00EE62B2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E9E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EE62B2" w:rsidRPr="00154E9E" w:rsidRDefault="00EE62B2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E9E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3338" w:type="dxa"/>
            <w:vMerge/>
          </w:tcPr>
          <w:p w:rsidR="00EE62B2" w:rsidRPr="00154E9E" w:rsidRDefault="00EE62B2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62B2" w:rsidRPr="00154E9E" w:rsidTr="00D968D4">
        <w:tc>
          <w:tcPr>
            <w:tcW w:w="959" w:type="dxa"/>
          </w:tcPr>
          <w:p w:rsidR="00EE62B2" w:rsidRPr="00154E9E" w:rsidRDefault="00EE62B2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E62B2" w:rsidRPr="00154E9E" w:rsidRDefault="00EE62B2" w:rsidP="00EE62B2">
            <w:pPr>
              <w:rPr>
                <w:rFonts w:ascii="Times New Roman" w:hAnsi="Times New Roman"/>
                <w:sz w:val="24"/>
                <w:szCs w:val="24"/>
              </w:rPr>
            </w:pPr>
            <w:r w:rsidRPr="00154E9E">
              <w:rPr>
                <w:rFonts w:ascii="Times New Roman" w:hAnsi="Times New Roman"/>
                <w:sz w:val="24"/>
                <w:szCs w:val="24"/>
              </w:rPr>
              <w:t>Введение</w:t>
            </w:r>
            <w:r w:rsidR="000376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E62B2" w:rsidRPr="00154E9E" w:rsidRDefault="00D93A74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62B2" w:rsidRPr="0072479A" w:rsidRDefault="004E3910" w:rsidP="005647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D968D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EE62B2" w:rsidRPr="00154E9E" w:rsidRDefault="00EE62B2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EE62B2" w:rsidRPr="0089510E" w:rsidRDefault="00EE62B2" w:rsidP="0089510E">
            <w:pPr>
              <w:pStyle w:val="a3"/>
            </w:pPr>
          </w:p>
        </w:tc>
      </w:tr>
      <w:tr w:rsidR="00EE62B2" w:rsidRPr="00154E9E" w:rsidTr="005C23CB">
        <w:tc>
          <w:tcPr>
            <w:tcW w:w="14786" w:type="dxa"/>
            <w:gridSpan w:val="6"/>
          </w:tcPr>
          <w:p w:rsidR="00EE62B2" w:rsidRPr="00154E9E" w:rsidRDefault="0089510E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10E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Регулировани</w:t>
            </w:r>
            <w:r w:rsidR="008239A6">
              <w:rPr>
                <w:rFonts w:ascii="Times New Roman" w:eastAsia="Times New Roman" w:hAnsi="Times New Roman" w:cs="Times New Roman"/>
                <w:sz w:val="24"/>
                <w:szCs w:val="24"/>
              </w:rPr>
              <w:t>е поведения людей в обществе (12</w:t>
            </w:r>
            <w:r w:rsidRPr="00895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89510E" w:rsidRDefault="008E559A" w:rsidP="008951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9510E">
              <w:rPr>
                <w:rFonts w:ascii="Times New Roman" w:hAnsi="Times New Roman"/>
                <w:sz w:val="24"/>
                <w:szCs w:val="24"/>
              </w:rPr>
              <w:t>Что значит жить по правилам</w:t>
            </w:r>
          </w:p>
        </w:tc>
        <w:tc>
          <w:tcPr>
            <w:tcW w:w="1276" w:type="dxa"/>
          </w:tcPr>
          <w:p w:rsidR="008E559A" w:rsidRPr="0089510E" w:rsidRDefault="008E559A" w:rsidP="0089510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E559A" w:rsidRPr="007C39B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8E559A" w:rsidRPr="0089510E" w:rsidRDefault="008E559A" w:rsidP="008951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89510E" w:rsidRDefault="008E559A" w:rsidP="008951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89510E" w:rsidRDefault="008E559A" w:rsidP="006144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9510E">
              <w:rPr>
                <w:rFonts w:ascii="Times New Roman" w:hAnsi="Times New Roman"/>
                <w:sz w:val="24"/>
                <w:szCs w:val="24"/>
              </w:rPr>
              <w:t>Права  и   свободы   человека   и гражданина   в   России,   их  гаран</w:t>
            </w:r>
            <w:r w:rsidRPr="0089510E">
              <w:rPr>
                <w:rFonts w:ascii="Times New Roman" w:hAnsi="Times New Roman"/>
                <w:sz w:val="24"/>
                <w:szCs w:val="24"/>
              </w:rPr>
              <w:softHyphen/>
              <w:t>тии. Констит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уционные обязанности гражданина. </w:t>
            </w:r>
          </w:p>
        </w:tc>
        <w:tc>
          <w:tcPr>
            <w:tcW w:w="1276" w:type="dxa"/>
          </w:tcPr>
          <w:p w:rsidR="008E559A" w:rsidRPr="0089510E" w:rsidRDefault="008E559A" w:rsidP="006144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1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7C39B1" w:rsidRDefault="004E3910" w:rsidP="001E09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04302">
              <w:rPr>
                <w:rFonts w:ascii="Times New Roman" w:hAnsi="Times New Roman"/>
                <w:sz w:val="24"/>
                <w:szCs w:val="24"/>
              </w:rPr>
              <w:t>1</w:t>
            </w:r>
            <w:r w:rsidR="008E559A" w:rsidRPr="007C39B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8E559A" w:rsidRPr="0089510E" w:rsidRDefault="008E559A" w:rsidP="008951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89510E" w:rsidRDefault="008E559A" w:rsidP="008951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89510E" w:rsidRDefault="008E559A" w:rsidP="008951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9510E">
              <w:rPr>
                <w:rFonts w:ascii="Times New Roman" w:hAnsi="Times New Roman"/>
                <w:sz w:val="24"/>
                <w:szCs w:val="24"/>
              </w:rPr>
              <w:t xml:space="preserve">Механизмы реализации и защиты прав и свобод человека и гражданина. Права ребёнка и их защита. </w:t>
            </w:r>
            <w:proofErr w:type="gramStart"/>
            <w:r w:rsidRPr="0089510E">
              <w:rPr>
                <w:rFonts w:ascii="Times New Roman" w:hAnsi="Times New Roman"/>
                <w:sz w:val="24"/>
                <w:szCs w:val="24"/>
              </w:rPr>
              <w:t>Зашита</w:t>
            </w:r>
            <w:proofErr w:type="gramEnd"/>
            <w:r w:rsidRPr="0089510E">
              <w:rPr>
                <w:rFonts w:ascii="Times New Roman" w:hAnsi="Times New Roman"/>
                <w:sz w:val="24"/>
                <w:szCs w:val="24"/>
              </w:rPr>
              <w:t xml:space="preserve"> прав и интересов детей,   оставшихся   без   попечения родителей. Особенности правового статуса несовершеннолетних</w:t>
            </w:r>
          </w:p>
        </w:tc>
        <w:tc>
          <w:tcPr>
            <w:tcW w:w="1276" w:type="dxa"/>
          </w:tcPr>
          <w:p w:rsidR="008E559A" w:rsidRPr="0089510E" w:rsidRDefault="008E559A" w:rsidP="006144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1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8E559A" w:rsidRPr="007C39B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8E559A" w:rsidRPr="0089510E" w:rsidRDefault="008E559A" w:rsidP="008951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89510E" w:rsidRDefault="008E559A" w:rsidP="008951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614449" w:rsidRDefault="008E559A" w:rsidP="006144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14449">
              <w:rPr>
                <w:rFonts w:ascii="Times New Roman" w:hAnsi="Times New Roman"/>
                <w:sz w:val="24"/>
                <w:szCs w:val="24"/>
              </w:rPr>
              <w:t>Почему важно со</w:t>
            </w:r>
            <w:r w:rsidRPr="00614449">
              <w:rPr>
                <w:rFonts w:ascii="Times New Roman" w:hAnsi="Times New Roman"/>
                <w:sz w:val="24"/>
                <w:szCs w:val="24"/>
              </w:rPr>
              <w:softHyphen/>
              <w:t>блюдать законы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8E559A" w:rsidRPr="00614449" w:rsidRDefault="008E559A" w:rsidP="008357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4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4E3910" w:rsidRDefault="008E559A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04302">
              <w:rPr>
                <w:rFonts w:ascii="Times New Roman" w:hAnsi="Times New Roman"/>
                <w:sz w:val="24"/>
                <w:szCs w:val="24"/>
              </w:rPr>
              <w:t>5</w:t>
            </w:r>
            <w:r w:rsidR="004E3910">
              <w:rPr>
                <w:rFonts w:ascii="Times New Roman" w:hAnsi="Times New Roman"/>
                <w:sz w:val="24"/>
                <w:szCs w:val="24"/>
              </w:rPr>
              <w:t>.</w:t>
            </w:r>
            <w:r w:rsidRPr="007C39B1">
              <w:rPr>
                <w:rFonts w:ascii="Times New Roman" w:hAnsi="Times New Roman"/>
                <w:sz w:val="24"/>
                <w:szCs w:val="24"/>
              </w:rPr>
              <w:t>0</w:t>
            </w:r>
            <w:r w:rsidR="004E3910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</w:tcPr>
          <w:p w:rsidR="008E559A" w:rsidRPr="00614449" w:rsidRDefault="008E559A" w:rsidP="006144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614449" w:rsidRDefault="008E559A" w:rsidP="006144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614449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144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614449">
              <w:rPr>
                <w:rFonts w:ascii="Times New Roman" w:hAnsi="Times New Roman"/>
                <w:sz w:val="24"/>
                <w:szCs w:val="24"/>
              </w:rPr>
              <w:t>акон и правопорядок в обще</w:t>
            </w:r>
            <w:r w:rsidRPr="00614449">
              <w:rPr>
                <w:rFonts w:ascii="Times New Roman" w:hAnsi="Times New Roman"/>
                <w:sz w:val="24"/>
                <w:szCs w:val="24"/>
              </w:rPr>
              <w:softHyphen/>
              <w:t>стве. Закон и справедливость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8E559A" w:rsidRPr="00614449" w:rsidRDefault="008E559A" w:rsidP="008357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4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E559A" w:rsidRPr="007C39B1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5" w:type="dxa"/>
          </w:tcPr>
          <w:p w:rsidR="008E559A" w:rsidRPr="00614449" w:rsidRDefault="008E559A" w:rsidP="006144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614449" w:rsidRDefault="008E559A" w:rsidP="006144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5767">
              <w:rPr>
                <w:rFonts w:ascii="Times New Roman" w:hAnsi="Times New Roman"/>
                <w:sz w:val="24"/>
                <w:szCs w:val="24"/>
              </w:rPr>
              <w:t>Защита Отечества. Долг и обя</w:t>
            </w:r>
            <w:r w:rsidRPr="00835767">
              <w:rPr>
                <w:rFonts w:ascii="Times New Roman" w:hAnsi="Times New Roman"/>
                <w:sz w:val="24"/>
                <w:szCs w:val="24"/>
              </w:rPr>
              <w:softHyphen/>
              <w:t>занность.</w:t>
            </w:r>
          </w:p>
        </w:tc>
        <w:tc>
          <w:tcPr>
            <w:tcW w:w="1276" w:type="dxa"/>
          </w:tcPr>
          <w:p w:rsidR="008E559A" w:rsidRPr="00835767" w:rsidRDefault="008E559A" w:rsidP="008357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7C39B1" w:rsidRDefault="00E04302" w:rsidP="002F2595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="008E559A" w:rsidRPr="007C39B1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5" w:type="dxa"/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5767">
              <w:rPr>
                <w:rFonts w:ascii="Times New Roman" w:hAnsi="Times New Roman"/>
                <w:sz w:val="24"/>
                <w:szCs w:val="24"/>
              </w:rPr>
              <w:t>Регулярная     армия.     Военная служба.    Важность   подготовки   к исполнению воинского долга</w:t>
            </w:r>
          </w:p>
        </w:tc>
        <w:tc>
          <w:tcPr>
            <w:tcW w:w="1276" w:type="dxa"/>
          </w:tcPr>
          <w:p w:rsidR="008E559A" w:rsidRPr="00835767" w:rsidRDefault="008E559A" w:rsidP="008357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8E559A" w:rsidRPr="007C39B1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5" w:type="dxa"/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5767">
              <w:rPr>
                <w:rFonts w:ascii="Times New Roman" w:hAnsi="Times New Roman"/>
                <w:sz w:val="24"/>
                <w:szCs w:val="24"/>
              </w:rPr>
              <w:t>Для чего нужна дис</w:t>
            </w:r>
            <w:r w:rsidRPr="00835767">
              <w:rPr>
                <w:rFonts w:ascii="Times New Roman" w:hAnsi="Times New Roman"/>
                <w:sz w:val="24"/>
                <w:szCs w:val="24"/>
              </w:rPr>
              <w:softHyphen/>
              <w:t>циплина</w:t>
            </w:r>
          </w:p>
        </w:tc>
        <w:tc>
          <w:tcPr>
            <w:tcW w:w="1276" w:type="dxa"/>
          </w:tcPr>
          <w:p w:rsidR="008E559A" w:rsidRPr="00835767" w:rsidRDefault="008E559A" w:rsidP="008357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7C39B1" w:rsidRDefault="002F2595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E04302">
              <w:rPr>
                <w:rFonts w:ascii="Times New Roman" w:hAnsi="Times New Roman"/>
                <w:sz w:val="24"/>
                <w:szCs w:val="24"/>
              </w:rPr>
              <w:t>3</w:t>
            </w:r>
            <w:r w:rsidR="008E559A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5" w:type="dxa"/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5767">
              <w:rPr>
                <w:rFonts w:ascii="Times New Roman" w:hAnsi="Times New Roman"/>
                <w:sz w:val="24"/>
                <w:szCs w:val="24"/>
              </w:rPr>
              <w:t>Виновен — отвечай</w:t>
            </w:r>
          </w:p>
        </w:tc>
        <w:tc>
          <w:tcPr>
            <w:tcW w:w="1276" w:type="dxa"/>
          </w:tcPr>
          <w:p w:rsidR="008E559A" w:rsidRPr="00835767" w:rsidRDefault="008E559A" w:rsidP="008357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7C39B1" w:rsidRDefault="00E04302" w:rsidP="004E391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5" w:type="dxa"/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9D785B">
        <w:trPr>
          <w:trHeight w:val="201"/>
        </w:trPr>
        <w:tc>
          <w:tcPr>
            <w:tcW w:w="959" w:type="dxa"/>
            <w:tcBorders>
              <w:bottom w:val="single" w:sz="4" w:space="0" w:color="auto"/>
            </w:tcBorders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8E559A" w:rsidRPr="00322B83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5767">
              <w:rPr>
                <w:rFonts w:ascii="Times New Roman" w:hAnsi="Times New Roman"/>
                <w:sz w:val="24"/>
                <w:szCs w:val="24"/>
              </w:rPr>
              <w:t>Кто стоит на страже закона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559A" w:rsidRPr="00835767" w:rsidRDefault="008E559A" w:rsidP="008357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559A" w:rsidRDefault="002F2595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04302">
              <w:rPr>
                <w:rFonts w:ascii="Times New Roman" w:hAnsi="Times New Roman"/>
                <w:sz w:val="24"/>
                <w:szCs w:val="24"/>
              </w:rPr>
              <w:t>3</w:t>
            </w:r>
            <w:r w:rsidR="008E559A">
              <w:rPr>
                <w:rFonts w:ascii="Times New Roman" w:hAnsi="Times New Roman"/>
                <w:sz w:val="24"/>
                <w:szCs w:val="24"/>
                <w:lang w:val="tt-RU"/>
              </w:rPr>
              <w:t>.11.</w:t>
            </w:r>
          </w:p>
          <w:p w:rsidR="008E559A" w:rsidRPr="007C39B1" w:rsidRDefault="008E559A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bottom w:val="single" w:sz="4" w:space="0" w:color="auto"/>
            </w:tcBorders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rPr>
          <w:trHeight w:val="28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5767">
              <w:rPr>
                <w:rFonts w:ascii="Times New Roman" w:hAnsi="Times New Roman"/>
                <w:sz w:val="24"/>
                <w:szCs w:val="24"/>
              </w:rPr>
              <w:t>Практикум по теме «Регулирование поведения людей в обществе»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835767" w:rsidRDefault="008E559A" w:rsidP="008239A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7C39B1" w:rsidRDefault="004E3910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E04302">
              <w:rPr>
                <w:rFonts w:ascii="Times New Roman" w:hAnsi="Times New Roman"/>
                <w:sz w:val="24"/>
                <w:szCs w:val="24"/>
              </w:rPr>
              <w:t>0</w:t>
            </w:r>
            <w:r w:rsidR="008E559A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rPr>
          <w:trHeight w:val="262"/>
        </w:trPr>
        <w:tc>
          <w:tcPr>
            <w:tcW w:w="959" w:type="dxa"/>
            <w:tcBorders>
              <w:top w:val="single" w:sz="4" w:space="0" w:color="auto"/>
            </w:tcBorders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Pr="00835767">
              <w:rPr>
                <w:rFonts w:ascii="Times New Roman" w:hAnsi="Times New Roman"/>
                <w:sz w:val="24"/>
                <w:szCs w:val="24"/>
              </w:rPr>
              <w:t xml:space="preserve"> по теме «Регулирование поведения людей в обществе»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559A" w:rsidRPr="00835767" w:rsidRDefault="008E559A" w:rsidP="008239A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2F2595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</w:tcBorders>
          </w:tcPr>
          <w:p w:rsidR="008E559A" w:rsidRPr="00835767" w:rsidRDefault="008E559A" w:rsidP="00835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5C23CB">
        <w:tc>
          <w:tcPr>
            <w:tcW w:w="14786" w:type="dxa"/>
            <w:gridSpan w:val="6"/>
          </w:tcPr>
          <w:p w:rsidR="008E559A" w:rsidRPr="0056470C" w:rsidRDefault="008E559A" w:rsidP="0056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67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в экономических отношениях (14</w:t>
            </w:r>
            <w:r w:rsidRPr="00835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8239A6" w:rsidRDefault="008E559A" w:rsidP="008239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экономика. </w:t>
            </w:r>
            <w:r w:rsidRPr="008239A6">
              <w:rPr>
                <w:rFonts w:ascii="Times New Roman" w:hAnsi="Times New Roman"/>
                <w:sz w:val="24"/>
                <w:szCs w:val="24"/>
              </w:rPr>
              <w:t xml:space="preserve">Натуральное и товарное хозяйство.  </w:t>
            </w:r>
          </w:p>
        </w:tc>
        <w:tc>
          <w:tcPr>
            <w:tcW w:w="1276" w:type="dxa"/>
          </w:tcPr>
          <w:p w:rsidR="008E559A" w:rsidRPr="008239A6" w:rsidRDefault="008E559A" w:rsidP="008239A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9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B82D42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E559A" w:rsidRPr="007C39B1">
              <w:rPr>
                <w:rFonts w:ascii="Times New Roman" w:hAnsi="Times New Roman"/>
                <w:sz w:val="24"/>
                <w:szCs w:val="24"/>
                <w:lang w:val="tt-RU"/>
              </w:rPr>
              <w:t>.12.</w:t>
            </w:r>
          </w:p>
        </w:tc>
        <w:tc>
          <w:tcPr>
            <w:tcW w:w="1275" w:type="dxa"/>
          </w:tcPr>
          <w:p w:rsidR="008E559A" w:rsidRPr="008239A6" w:rsidRDefault="008E559A" w:rsidP="008239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8239A6" w:rsidRDefault="008E559A" w:rsidP="008239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8239A6" w:rsidRDefault="008E559A" w:rsidP="008239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39A6">
              <w:rPr>
                <w:rFonts w:ascii="Times New Roman" w:hAnsi="Times New Roman"/>
                <w:sz w:val="24"/>
                <w:szCs w:val="24"/>
              </w:rPr>
              <w:t>Экономика и её основные участ</w:t>
            </w:r>
            <w:r w:rsidRPr="008239A6">
              <w:rPr>
                <w:rFonts w:ascii="Times New Roman" w:hAnsi="Times New Roman"/>
                <w:sz w:val="24"/>
                <w:szCs w:val="24"/>
              </w:rPr>
              <w:softHyphen/>
              <w:t xml:space="preserve">ники. </w:t>
            </w:r>
          </w:p>
        </w:tc>
        <w:tc>
          <w:tcPr>
            <w:tcW w:w="1276" w:type="dxa"/>
          </w:tcPr>
          <w:p w:rsidR="008E559A" w:rsidRPr="008239A6" w:rsidRDefault="008E559A" w:rsidP="008239A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9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7C39B1" w:rsidRDefault="004E3910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E04302">
              <w:rPr>
                <w:rFonts w:ascii="Times New Roman" w:hAnsi="Times New Roman"/>
                <w:sz w:val="24"/>
                <w:szCs w:val="24"/>
              </w:rPr>
              <w:t>1</w:t>
            </w:r>
            <w:r w:rsidR="008E559A" w:rsidRPr="007C39B1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5" w:type="dxa"/>
          </w:tcPr>
          <w:p w:rsidR="008E559A" w:rsidRPr="008239A6" w:rsidRDefault="008E559A" w:rsidP="008239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8239A6" w:rsidRDefault="008E559A" w:rsidP="008239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9D785B" w:rsidRDefault="008E559A" w:rsidP="008239A6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39A6">
              <w:rPr>
                <w:rFonts w:ascii="Times New Roman" w:hAnsi="Times New Roman"/>
                <w:sz w:val="24"/>
                <w:szCs w:val="24"/>
              </w:rPr>
              <w:t>Мастерство работника</w:t>
            </w:r>
          </w:p>
        </w:tc>
        <w:tc>
          <w:tcPr>
            <w:tcW w:w="1276" w:type="dxa"/>
          </w:tcPr>
          <w:p w:rsidR="008E559A" w:rsidRPr="008239A6" w:rsidRDefault="008E559A" w:rsidP="008239A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9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8E559A" w:rsidRPr="007C39B1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5" w:type="dxa"/>
          </w:tcPr>
          <w:p w:rsidR="008E559A" w:rsidRPr="008239A6" w:rsidRDefault="008E559A" w:rsidP="008239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8239A6" w:rsidRDefault="008E559A" w:rsidP="008239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Производство, затраты, выручка, прибыль.</w:t>
            </w:r>
          </w:p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275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 xml:space="preserve"> Издержки производства. Что и как производить. Выручка и прибыль производителя.</w:t>
            </w:r>
          </w:p>
        </w:tc>
        <w:tc>
          <w:tcPr>
            <w:tcW w:w="1276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7C39B1" w:rsidRDefault="002F2595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04302">
              <w:rPr>
                <w:rFonts w:ascii="Times New Roman" w:hAnsi="Times New Roman"/>
                <w:sz w:val="24"/>
                <w:szCs w:val="24"/>
              </w:rPr>
              <w:t>5</w:t>
            </w:r>
            <w:r w:rsidR="008E559A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5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Виды и формы бизнеса.</w:t>
            </w:r>
          </w:p>
        </w:tc>
        <w:tc>
          <w:tcPr>
            <w:tcW w:w="1276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7C39B1" w:rsidRDefault="004E3910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E04302">
              <w:rPr>
                <w:rFonts w:ascii="Times New Roman" w:hAnsi="Times New Roman"/>
                <w:sz w:val="24"/>
                <w:szCs w:val="24"/>
              </w:rPr>
              <w:t>2</w:t>
            </w:r>
            <w:r w:rsidR="008E559A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5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9D785B">
        <w:trPr>
          <w:trHeight w:val="841"/>
        </w:trPr>
        <w:tc>
          <w:tcPr>
            <w:tcW w:w="959" w:type="dxa"/>
            <w:tcBorders>
              <w:bottom w:val="single" w:sz="4" w:space="0" w:color="auto"/>
            </w:tcBorders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Роль предприни</w:t>
            </w:r>
            <w:r w:rsidRPr="009D785B">
              <w:rPr>
                <w:rFonts w:ascii="Times New Roman" w:hAnsi="Times New Roman"/>
                <w:sz w:val="24"/>
                <w:szCs w:val="24"/>
              </w:rPr>
              <w:softHyphen/>
              <w:t>мательства в развитии экономики. Условия успеха в предпринимательской деятельности. Этика предпринимателя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4E391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2F2595">
              <w:rPr>
                <w:rFonts w:ascii="Times New Roman" w:hAnsi="Times New Roman"/>
                <w:sz w:val="24"/>
                <w:szCs w:val="24"/>
                <w:lang w:val="tt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rPr>
          <w:trHeight w:val="29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Обмен, торговля, ре</w:t>
            </w:r>
            <w:r w:rsidRPr="009D785B">
              <w:rPr>
                <w:rFonts w:ascii="Times New Roman" w:hAnsi="Times New Roman"/>
                <w:sz w:val="24"/>
                <w:szCs w:val="24"/>
              </w:rPr>
              <w:softHyphen/>
              <w:t>клама.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E559A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rPr>
          <w:trHeight w:val="234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0211D2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 xml:space="preserve">Деньги, их </w:t>
            </w:r>
            <w:proofErr w:type="spellStart"/>
            <w:r w:rsidRPr="009D785B">
              <w:rPr>
                <w:rFonts w:ascii="Times New Roman" w:hAnsi="Times New Roman"/>
                <w:sz w:val="24"/>
                <w:szCs w:val="24"/>
              </w:rPr>
              <w:t>функции</w:t>
            </w:r>
            <w:proofErr w:type="gramStart"/>
            <w:r w:rsidRPr="009D785B">
              <w:rPr>
                <w:rFonts w:ascii="Times New Roman" w:hAnsi="Times New Roman"/>
                <w:sz w:val="24"/>
                <w:szCs w:val="24"/>
              </w:rPr>
              <w:t>.</w:t>
            </w:r>
            <w:r w:rsidR="000211D2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0211D2">
              <w:rPr>
                <w:rFonts w:ascii="Times New Roman" w:hAnsi="Times New Roman"/>
                <w:sz w:val="24"/>
                <w:szCs w:val="24"/>
              </w:rPr>
              <w:t>арманные</w:t>
            </w:r>
            <w:proofErr w:type="spellEnd"/>
            <w:r w:rsidR="000211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211D2">
              <w:rPr>
                <w:rFonts w:ascii="Times New Roman" w:hAnsi="Times New Roman"/>
                <w:sz w:val="24"/>
                <w:szCs w:val="24"/>
              </w:rPr>
              <w:t>деньги:за</w:t>
            </w:r>
            <w:proofErr w:type="spellEnd"/>
            <w:r w:rsidR="000211D2">
              <w:rPr>
                <w:rFonts w:ascii="Times New Roman" w:hAnsi="Times New Roman"/>
                <w:sz w:val="24"/>
                <w:szCs w:val="24"/>
              </w:rPr>
              <w:t xml:space="preserve"> и против.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7C39B1" w:rsidRDefault="004E3910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E04302">
              <w:rPr>
                <w:rFonts w:ascii="Times New Roman" w:hAnsi="Times New Roman"/>
                <w:sz w:val="24"/>
                <w:szCs w:val="24"/>
              </w:rPr>
              <w:t>2</w:t>
            </w:r>
            <w:r w:rsidR="008E559A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9D785B">
        <w:trPr>
          <w:trHeight w:val="16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Экономика семьи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0952" w:rsidRDefault="001E0952" w:rsidP="001E09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8E559A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rPr>
          <w:trHeight w:val="16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Семейное потребление. Прожи</w:t>
            </w:r>
            <w:r w:rsidRPr="009D785B">
              <w:rPr>
                <w:rFonts w:ascii="Times New Roman" w:hAnsi="Times New Roman"/>
                <w:sz w:val="24"/>
                <w:szCs w:val="24"/>
              </w:rPr>
              <w:softHyphen/>
              <w:t xml:space="preserve">точный минимум.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7C39B1" w:rsidRDefault="004E3910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E04302">
              <w:rPr>
                <w:rFonts w:ascii="Times New Roman" w:hAnsi="Times New Roman"/>
                <w:sz w:val="24"/>
                <w:szCs w:val="24"/>
              </w:rPr>
              <w:t>6</w:t>
            </w:r>
            <w:r w:rsidR="001E0952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rPr>
          <w:trHeight w:val="71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Практикум   по теме «Человек в экономических отношениях»</w:t>
            </w:r>
          </w:p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«Использование информационных технологий в школе»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E559A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rPr>
          <w:trHeight w:val="13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Практикум   по теме «Человек в экономических отношениях»</w:t>
            </w:r>
          </w:p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«почему цены такие разные»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7C39B1" w:rsidRDefault="004E3910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E04302">
              <w:rPr>
                <w:rFonts w:ascii="Times New Roman" w:hAnsi="Times New Roman"/>
                <w:sz w:val="24"/>
                <w:szCs w:val="24"/>
              </w:rPr>
              <w:t>2</w:t>
            </w:r>
            <w:r w:rsidR="008E559A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rPr>
          <w:trHeight w:val="248"/>
        </w:trPr>
        <w:tc>
          <w:tcPr>
            <w:tcW w:w="959" w:type="dxa"/>
            <w:tcBorders>
              <w:top w:val="single" w:sz="4" w:space="0" w:color="auto"/>
            </w:tcBorders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Контрольная работа  по теме «Человек в экономических отношениях»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2042F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</w:tcBorders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5C23CB">
        <w:tc>
          <w:tcPr>
            <w:tcW w:w="14786" w:type="dxa"/>
            <w:gridSpan w:val="6"/>
          </w:tcPr>
          <w:p w:rsidR="008E559A" w:rsidRPr="009D785B" w:rsidRDefault="008E559A" w:rsidP="009D785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Человек и природа (6 ч)</w:t>
            </w: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Человек — часть при</w:t>
            </w:r>
            <w:r w:rsidRPr="009D785B">
              <w:rPr>
                <w:rFonts w:ascii="Times New Roman" w:hAnsi="Times New Roman"/>
                <w:sz w:val="24"/>
                <w:szCs w:val="24"/>
              </w:rPr>
              <w:softHyphen/>
              <w:t>роды. Воздействие человека на природу.</w:t>
            </w:r>
          </w:p>
        </w:tc>
        <w:tc>
          <w:tcPr>
            <w:tcW w:w="1276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E559A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5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Охранять природу — значит охранять жизнь</w:t>
            </w:r>
          </w:p>
        </w:tc>
        <w:tc>
          <w:tcPr>
            <w:tcW w:w="1276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8E559A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5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Закон на страже при</w:t>
            </w:r>
            <w:r w:rsidRPr="009D785B">
              <w:rPr>
                <w:rFonts w:ascii="Times New Roman" w:hAnsi="Times New Roman"/>
                <w:sz w:val="24"/>
                <w:szCs w:val="24"/>
              </w:rPr>
              <w:softHyphen/>
              <w:t>роды</w:t>
            </w:r>
          </w:p>
        </w:tc>
        <w:tc>
          <w:tcPr>
            <w:tcW w:w="1276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7C39B1" w:rsidRDefault="00B2042F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E04302">
              <w:rPr>
                <w:rFonts w:ascii="Times New Roman" w:hAnsi="Times New Roman"/>
                <w:sz w:val="24"/>
                <w:szCs w:val="24"/>
              </w:rPr>
              <w:t>6</w:t>
            </w:r>
            <w:r w:rsidR="008E559A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5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c>
          <w:tcPr>
            <w:tcW w:w="959" w:type="dxa"/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Практикум   по теме «Человек и природа» «Заповедники РФ и РТ»</w:t>
            </w:r>
          </w:p>
        </w:tc>
        <w:tc>
          <w:tcPr>
            <w:tcW w:w="1276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59A" w:rsidRPr="004E3910" w:rsidRDefault="00B2042F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0430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E391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5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E559A" w:rsidRPr="009D785B" w:rsidRDefault="008E559A" w:rsidP="009D78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rPr>
          <w:trHeight w:val="430"/>
        </w:trPr>
        <w:tc>
          <w:tcPr>
            <w:tcW w:w="959" w:type="dxa"/>
            <w:tcBorders>
              <w:bottom w:val="single" w:sz="4" w:space="0" w:color="auto"/>
            </w:tcBorders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8E559A" w:rsidRPr="00150118" w:rsidRDefault="008E559A" w:rsidP="001501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0118">
              <w:rPr>
                <w:rFonts w:ascii="Times New Roman" w:hAnsi="Times New Roman"/>
                <w:sz w:val="24"/>
                <w:szCs w:val="24"/>
              </w:rPr>
              <w:t>Практикум   по теме «Человек и природа»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«Мы любим наш край»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559A" w:rsidRPr="00150118" w:rsidRDefault="008E559A" w:rsidP="0015011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1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559A" w:rsidRPr="00150118" w:rsidRDefault="008E559A" w:rsidP="001501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bottom w:val="single" w:sz="4" w:space="0" w:color="auto"/>
            </w:tcBorders>
          </w:tcPr>
          <w:p w:rsidR="008E559A" w:rsidRPr="00150118" w:rsidRDefault="008E559A" w:rsidP="001501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rPr>
          <w:trHeight w:val="29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Default="008E559A" w:rsidP="001F6682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150118">
              <w:rPr>
                <w:rFonts w:ascii="Times New Roman" w:hAnsi="Times New Roman" w:cs="Times New Roman"/>
                <w:sz w:val="24"/>
                <w:szCs w:val="24"/>
              </w:rPr>
              <w:t xml:space="preserve">  по теме «Человек и природа»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Default="008E559A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8E559A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154E9E" w:rsidRDefault="008E559A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154E9E" w:rsidRDefault="008E559A" w:rsidP="008259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rPr>
          <w:trHeight w:val="24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Default="008E559A" w:rsidP="007A561C">
            <w:pPr>
              <w:rPr>
                <w:sz w:val="20"/>
                <w:szCs w:val="20"/>
              </w:rPr>
            </w:pPr>
            <w:r w:rsidRPr="007A561C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курсу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Default="008E559A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8E559A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154E9E" w:rsidRDefault="008E559A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bottom w:val="single" w:sz="4" w:space="0" w:color="auto"/>
            </w:tcBorders>
          </w:tcPr>
          <w:p w:rsidR="008E559A" w:rsidRPr="00154E9E" w:rsidRDefault="008E559A" w:rsidP="007A56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59A" w:rsidRPr="00154E9E" w:rsidTr="00D968D4">
        <w:trPr>
          <w:trHeight w:val="262"/>
        </w:trPr>
        <w:tc>
          <w:tcPr>
            <w:tcW w:w="959" w:type="dxa"/>
            <w:tcBorders>
              <w:top w:val="single" w:sz="4" w:space="0" w:color="auto"/>
            </w:tcBorders>
          </w:tcPr>
          <w:p w:rsidR="008E559A" w:rsidRPr="00154E9E" w:rsidRDefault="008E559A" w:rsidP="00EE62B2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8E559A" w:rsidRDefault="008E559A" w:rsidP="001F6682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аттестационная работа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559A" w:rsidRDefault="008E559A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E559A" w:rsidRPr="007C39B1" w:rsidRDefault="00E04302" w:rsidP="001E09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8E559A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E559A" w:rsidRPr="00154E9E" w:rsidRDefault="008E559A" w:rsidP="00EE6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</w:tcBorders>
          </w:tcPr>
          <w:p w:rsidR="008E559A" w:rsidRPr="00154E9E" w:rsidRDefault="008E559A" w:rsidP="007A561C">
            <w:pPr>
              <w:pStyle w:val="a3"/>
            </w:pPr>
          </w:p>
        </w:tc>
      </w:tr>
    </w:tbl>
    <w:p w:rsidR="00E4018D" w:rsidRDefault="00E4018D" w:rsidP="00EE62B2">
      <w:pPr>
        <w:jc w:val="center"/>
        <w:rPr>
          <w:rFonts w:ascii="Times New Roman" w:hAnsi="Times New Roman"/>
          <w:sz w:val="24"/>
          <w:szCs w:val="24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9D785B" w:rsidRDefault="009D785B" w:rsidP="00EE62B2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D968D4" w:rsidRDefault="00D968D4" w:rsidP="00EE62B2">
      <w:pPr>
        <w:jc w:val="center"/>
        <w:rPr>
          <w:rFonts w:ascii="Times New Roman" w:hAnsi="Times New Roman"/>
          <w:sz w:val="24"/>
          <w:szCs w:val="24"/>
        </w:rPr>
      </w:pPr>
      <w:r w:rsidRPr="00D968D4">
        <w:rPr>
          <w:rFonts w:ascii="Times New Roman" w:hAnsi="Times New Roman"/>
          <w:sz w:val="24"/>
          <w:szCs w:val="24"/>
        </w:rPr>
        <w:t>3.Календарно-тематическое планирование по обществознанию для 7 класса</w:t>
      </w:r>
    </w:p>
    <w:p w:rsidR="00D968D4" w:rsidRDefault="00D968D4" w:rsidP="00EE62B2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1134"/>
        <w:gridCol w:w="141"/>
        <w:gridCol w:w="851"/>
        <w:gridCol w:w="850"/>
        <w:gridCol w:w="7307"/>
      </w:tblGrid>
      <w:tr w:rsidR="00D968D4" w:rsidRPr="00D968D4" w:rsidTr="005C23CB">
        <w:tc>
          <w:tcPr>
            <w:tcW w:w="959" w:type="dxa"/>
            <w:vMerge w:val="restart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N урока</w:t>
            </w:r>
          </w:p>
        </w:tc>
        <w:tc>
          <w:tcPr>
            <w:tcW w:w="3544" w:type="dxa"/>
            <w:vMerge w:val="restart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gridSpan w:val="3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7307" w:type="dxa"/>
            <w:vMerge w:val="restart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D968D4" w:rsidRPr="00D968D4" w:rsidTr="005C23CB">
        <w:tc>
          <w:tcPr>
            <w:tcW w:w="959" w:type="dxa"/>
            <w:vMerge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7307" w:type="dxa"/>
            <w:vMerge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113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Вспомнить основные итоги  прошлого года обучения.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Познакомиться с основным содержанием курса 7 класса.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Наметить перспективу совершенствования умений и навыков в процессе учебной деятель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ности.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Определить основные требования к результа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там обучения и критерии успешной работы уча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щихся</w:t>
            </w:r>
          </w:p>
        </w:tc>
      </w:tr>
      <w:tr w:rsidR="00D968D4" w:rsidRPr="00D968D4" w:rsidTr="005C23CB">
        <w:tc>
          <w:tcPr>
            <w:tcW w:w="14786" w:type="dxa"/>
            <w:gridSpan w:val="7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Регулирование поведения людей в обществе (12 ч)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Что значит жить по правилам</w:t>
            </w:r>
          </w:p>
        </w:tc>
        <w:tc>
          <w:tcPr>
            <w:tcW w:w="113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Характеризовать  на   примерах  социальные нормы и их роль в общественной жизни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Права  и   свободы   человека   и гражданина   в   России,   их  гаран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 xml:space="preserve">тии. Конституционные обязанности гражданина. </w:t>
            </w:r>
          </w:p>
        </w:tc>
        <w:tc>
          <w:tcPr>
            <w:tcW w:w="113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Характеризовать конституционные права и обязанности граждан РФ.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Анализировать несложные практические си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туации, связанные с реализацией гражданами своих прав и свобод.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 xml:space="preserve">Механизмы реализации и защиты прав и свобод человека и гражданина. Права ребёнка и их защита. </w:t>
            </w:r>
            <w:proofErr w:type="gramStart"/>
            <w:r w:rsidRPr="00D968D4">
              <w:rPr>
                <w:rFonts w:ascii="Times New Roman" w:hAnsi="Times New Roman"/>
                <w:sz w:val="24"/>
                <w:szCs w:val="24"/>
              </w:rPr>
              <w:t>Зашита</w:t>
            </w:r>
            <w:proofErr w:type="gramEnd"/>
            <w:r w:rsidRPr="00D968D4">
              <w:rPr>
                <w:rFonts w:ascii="Times New Roman" w:hAnsi="Times New Roman"/>
                <w:sz w:val="24"/>
                <w:szCs w:val="24"/>
              </w:rPr>
              <w:t xml:space="preserve"> прав и интересов детей,   оставшихся   без   попечения родителей. Особенности правового статуса несовершеннолетних</w:t>
            </w:r>
          </w:p>
        </w:tc>
        <w:tc>
          <w:tcPr>
            <w:tcW w:w="113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Называть права ребёнка и характеризовать способы их защиты.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Приводить примеры защиты прав и интере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сов детей, оставшихся без попечения родителей.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Раскрывать особенности правового статуса несовершеннолетних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Почему важно со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блюдать законы.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Раскрывать значение соблюдения законов для обеспечения правопорядка.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Объяснять и конкретизировать фактами со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циальной жизни связь закона и правопорядка, за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кона и справедливости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 xml:space="preserve"> Закон и правопорядок в обще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стве. Закон и справедливость</w:t>
            </w:r>
          </w:p>
        </w:tc>
        <w:tc>
          <w:tcPr>
            <w:tcW w:w="113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Раскрывать значение соблюдения законов для обеспечения правопорядка.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Объяснять и конкретизировать фактами со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циальной жизни связь закона и правопорядка, за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кона и справедливости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Защита Отечества. Долг и обя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занность.</w:t>
            </w:r>
          </w:p>
        </w:tc>
        <w:tc>
          <w:tcPr>
            <w:tcW w:w="113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Характеризовать защиту Отечества как долг и обязанность гражданина РФ.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Регулярная     армия.     Военная служба.    Важность   подготовки   к исполнению воинского долга</w:t>
            </w:r>
          </w:p>
        </w:tc>
        <w:tc>
          <w:tcPr>
            <w:tcW w:w="113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Приводить примеры важности подготовки к исполнению воинского долга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Для чего нужна дис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циплина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Раскрывать значение дисциплины как не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обходимого условия существования общества и человека.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Характеризовать различные виды дисципли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ны.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Моделировать несложные практические си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туации, связанные с последствиями нарушения общеобязательной и специальной дисциплины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Виновен — отвечай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Характеризовать ответственность за наруше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ние законов.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Определять черты законопослушного поведе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ния.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Моделировать несложные практические си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туации, связанные с последствиями противоза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конного поведения.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Описывать  и   иллюстрировать  примерами проявления ответственности несовершеннолетних</w:t>
            </w:r>
          </w:p>
        </w:tc>
      </w:tr>
      <w:tr w:rsidR="00D968D4" w:rsidRPr="00D968D4" w:rsidTr="005C23CB">
        <w:trPr>
          <w:trHeight w:val="1365"/>
        </w:trPr>
        <w:tc>
          <w:tcPr>
            <w:tcW w:w="959" w:type="dxa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Кто стоит на страже закона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Называть правоохранительные органы Рос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сийского государства.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Различать сферу деятельности полиции, пра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воохранительных органов.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Исследовать несложные практические ситу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ации, связанные с деятельностью правоохрани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тельных органов</w:t>
            </w:r>
          </w:p>
        </w:tc>
      </w:tr>
      <w:tr w:rsidR="00D968D4" w:rsidRPr="00D968D4" w:rsidTr="005C23CB">
        <w:trPr>
          <w:trHeight w:val="28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Практикум по теме «Регулирование поведения людей в обществе»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Систематизировать наиболее часто задавае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мые вопросы.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Устанавливать причины актуальности тех или иных вопросов для школьников</w:t>
            </w:r>
          </w:p>
        </w:tc>
      </w:tr>
      <w:tr w:rsidR="00D968D4" w:rsidRPr="00D968D4" w:rsidTr="005C23CB">
        <w:trPr>
          <w:trHeight w:val="262"/>
        </w:trPr>
        <w:tc>
          <w:tcPr>
            <w:tcW w:w="959" w:type="dxa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Контрольная работа по теме «Регулирование поведения людей в обществе»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Систематизировать наиболее часто задавае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мые вопросы.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Устанавливать причины актуальности тех или иных вопросов для школьников</w:t>
            </w:r>
          </w:p>
        </w:tc>
      </w:tr>
      <w:tr w:rsidR="00D968D4" w:rsidRPr="00D968D4" w:rsidTr="005C23CB">
        <w:tc>
          <w:tcPr>
            <w:tcW w:w="14786" w:type="dxa"/>
            <w:gridSpan w:val="7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Человек в экономических отношениях (14 ч)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 xml:space="preserve">Что такое экономика. Натуральное и товарное хозяйство.  </w:t>
            </w:r>
          </w:p>
        </w:tc>
        <w:tc>
          <w:tcPr>
            <w:tcW w:w="1275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Описывать различные формы организации хозяйственной жизни.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Исследовать несложные практические ситуа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ции, связанные с выполнением социальных ролей потребителя и производителя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Экономика и её основные участ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 xml:space="preserve">ники. </w:t>
            </w:r>
          </w:p>
        </w:tc>
        <w:tc>
          <w:tcPr>
            <w:tcW w:w="1275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Характеризовать роль потребителя и произ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водителя в экономике.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Приводить примеры их деятельности.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Исследовать несложные практические ситуа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ции, связанные с выполнением социальных ролей потребителя и производителя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Мастерство работника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Описывать составляющие квалификации ра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ботника.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Характеризовать факторы, влияющие на раз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мер заработной платы.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Объяснять взаимосвязь квалификации, коли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чества и качества труда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Производство, затраты, выручка, прибыль.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Раскрывать роль производства в удовлетворе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нии потребностей общества.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Характеризовать факторы, влияющие на производительность труда.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Объяснять значение разделения труда в раз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витии производства.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Различать общие, постоянные и переменные затраты производства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 xml:space="preserve"> Издержки производства. Что и как производить. Выручка и прибыль производителя.</w:t>
            </w:r>
          </w:p>
        </w:tc>
        <w:tc>
          <w:tcPr>
            <w:tcW w:w="1275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Раскрывать роль производства в удовлетворе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нии потребностей общества.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Характеризовать факторы, влияющие на производительность труда.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Объяснять значение разделения труда в раз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витии производства.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Различать общие, постоянные и переменные затраты производства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Виды и формы бизнеса.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Объяснять значение бизнеса в экономиче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ском развитии страны.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Характеризовать особенности предпринима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тельской деятельности.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Сравнивать формы организации бизнеса.</w:t>
            </w:r>
          </w:p>
        </w:tc>
      </w:tr>
      <w:tr w:rsidR="00D968D4" w:rsidRPr="00D968D4" w:rsidTr="005C23CB">
        <w:trPr>
          <w:trHeight w:val="1402"/>
        </w:trPr>
        <w:tc>
          <w:tcPr>
            <w:tcW w:w="959" w:type="dxa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Роль предприни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мательства в развитии экономики. Условия успеха в предпринимательской деятельности. Этика предпринимателя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Исследовать несложные практические ситуа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ции, связанные с достижением успеха в бизнесе.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Выражать собственное отношение к бизнесу с морально-этических позиций</w:t>
            </w:r>
          </w:p>
        </w:tc>
      </w:tr>
      <w:tr w:rsidR="00D968D4" w:rsidRPr="00D968D4" w:rsidTr="005C23CB">
        <w:trPr>
          <w:trHeight w:val="29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Обмен, торговля, ре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клама.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Объяснять условия осуществления обмена в экономике.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Характеризовать торговлю и её формы как особый вид экономической деятельности.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Раскрывать роль рекламы в развитии торгов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ли.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Выражать собственное отношение к реклам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ной информации.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Оценивать своё поведение с точки зрения ра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ционального покупателя</w:t>
            </w:r>
          </w:p>
        </w:tc>
      </w:tr>
      <w:tr w:rsidR="00D968D4" w:rsidRPr="00D968D4" w:rsidTr="005C23CB">
        <w:trPr>
          <w:trHeight w:val="234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 xml:space="preserve">Деньги, их </w:t>
            </w:r>
            <w:proofErr w:type="spellStart"/>
            <w:r w:rsidRPr="00D968D4">
              <w:rPr>
                <w:rFonts w:ascii="Times New Roman" w:hAnsi="Times New Roman"/>
                <w:sz w:val="24"/>
                <w:szCs w:val="24"/>
              </w:rPr>
              <w:t>функции</w:t>
            </w:r>
            <w:proofErr w:type="gramStart"/>
            <w:r w:rsidRPr="00D968D4">
              <w:rPr>
                <w:rFonts w:ascii="Times New Roman" w:hAnsi="Times New Roman"/>
                <w:sz w:val="24"/>
                <w:szCs w:val="24"/>
              </w:rPr>
              <w:t>.</w:t>
            </w:r>
            <w:r w:rsidR="000A275B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0A275B">
              <w:rPr>
                <w:rFonts w:ascii="Times New Roman" w:hAnsi="Times New Roman"/>
                <w:sz w:val="24"/>
                <w:szCs w:val="24"/>
              </w:rPr>
              <w:t>арманные</w:t>
            </w:r>
            <w:proofErr w:type="spellEnd"/>
            <w:r w:rsidR="000A2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A275B">
              <w:rPr>
                <w:rFonts w:ascii="Times New Roman" w:hAnsi="Times New Roman"/>
                <w:sz w:val="24"/>
                <w:szCs w:val="24"/>
              </w:rPr>
              <w:t>деньги:за</w:t>
            </w:r>
            <w:proofErr w:type="spellEnd"/>
            <w:r w:rsidR="000A275B">
              <w:rPr>
                <w:rFonts w:ascii="Times New Roman" w:hAnsi="Times New Roman"/>
                <w:sz w:val="24"/>
                <w:szCs w:val="24"/>
              </w:rPr>
              <w:t xml:space="preserve"> и против.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Описывать виды денег.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Раскрывать на примерах функции денег</w:t>
            </w:r>
          </w:p>
        </w:tc>
      </w:tr>
      <w:tr w:rsidR="00D968D4" w:rsidRPr="00D968D4" w:rsidTr="005C23CB">
        <w:trPr>
          <w:trHeight w:val="57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Экономика семьи.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Раскрывать понятие «семейный бюджет».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Приводить примеры различных источников доходов семьи.</w:t>
            </w:r>
          </w:p>
        </w:tc>
      </w:tr>
      <w:tr w:rsidR="00D968D4" w:rsidRPr="00D968D4" w:rsidTr="005C23CB">
        <w:trPr>
          <w:trHeight w:val="16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Семейное потребление. Прожи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 xml:space="preserve">точный минимум.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Различать обязательные и произвольные рас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ходы.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Описывать  закономерность* изменения   по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требительских расходов семьи в зависимости от доходов</w:t>
            </w:r>
          </w:p>
        </w:tc>
      </w:tr>
      <w:tr w:rsidR="00D968D4" w:rsidRPr="00D968D4" w:rsidTr="005C23CB">
        <w:trPr>
          <w:trHeight w:val="71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Практикум   по теме «Человек в экономических отношениях»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«Использование информационных технологий в школе»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Обобщить знания и расширить опыт решения познавательных и практических задач по изучае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мой теме.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Систематизировать наиболее часто задавае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мые вопросы.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Устанавливать причины актуальности тех или иных вопросов для школьников</w:t>
            </w:r>
          </w:p>
        </w:tc>
      </w:tr>
      <w:tr w:rsidR="00D968D4" w:rsidRPr="00D968D4" w:rsidTr="005C23CB">
        <w:trPr>
          <w:trHeight w:val="13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Практикум   по теме «Человек в экономических отношениях»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«почему цены такие разные»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Обобщить знания и расширить опыт решения познавательных и практических задач по изучае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мой теме.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Систематизировать наиболее часто задавае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мые вопросы.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Устанавливать причины актуальности тех или иных вопросов для школьников</w:t>
            </w:r>
          </w:p>
        </w:tc>
      </w:tr>
      <w:tr w:rsidR="00D968D4" w:rsidRPr="00D968D4" w:rsidTr="005C23CB">
        <w:trPr>
          <w:trHeight w:val="248"/>
        </w:trPr>
        <w:tc>
          <w:tcPr>
            <w:tcW w:w="959" w:type="dxa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Контрольная работа  по теме «Человек в экономических отношениях»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Обобщить знания и расширить опыт решения познавательных и практических задач по изучае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мой теме.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Систематизировать наиболее часто задавае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мые вопросы.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Устанавливать причины актуальности тех или иных вопросов для школьников.</w:t>
            </w:r>
          </w:p>
        </w:tc>
      </w:tr>
      <w:tr w:rsidR="00D968D4" w:rsidRPr="00D968D4" w:rsidTr="005C23CB">
        <w:tc>
          <w:tcPr>
            <w:tcW w:w="14786" w:type="dxa"/>
            <w:gridSpan w:val="7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Человек и природа (6 ч)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Человек — часть при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роды. Воздействие человека на природу.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Объяснять значение природных ресурсов в жизни общества.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 xml:space="preserve">Характеризовать отношение людей к </w:t>
            </w:r>
            <w:proofErr w:type="spellStart"/>
            <w:r w:rsidRPr="00D968D4">
              <w:rPr>
                <w:rFonts w:ascii="Times New Roman" w:hAnsi="Times New Roman"/>
                <w:sz w:val="24"/>
                <w:szCs w:val="24"/>
              </w:rPr>
              <w:t>исчерпаемым</w:t>
            </w:r>
            <w:proofErr w:type="spellEnd"/>
            <w:r w:rsidRPr="00D968D4">
              <w:rPr>
                <w:rFonts w:ascii="Times New Roman" w:hAnsi="Times New Roman"/>
                <w:sz w:val="24"/>
                <w:szCs w:val="24"/>
              </w:rPr>
              <w:t xml:space="preserve"> ресурсам.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Описывать состояние неисчерпаемых бо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гатств Земли.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Объяснять опасность загрязнения воды, по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чвы и атмосферы.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Различать ответственное и безответственное отношение к природе.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Определять собственное отношение к при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роде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Охранять природу — значит охранять жизнь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Объяснять необходимость активной деятель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ности по охране природы.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Характеризовать смысл экологической мо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рали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Закон на страже при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роды</w:t>
            </w:r>
          </w:p>
        </w:tc>
        <w:tc>
          <w:tcPr>
            <w:tcW w:w="1275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Характеризовать деятельность государства по охране природы.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Называть наказания, установленные законом для тех, кто наносит вред природе.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Иллюстрировать примерами возможности общественных организаций и граждан в сбере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жении природы</w:t>
            </w:r>
          </w:p>
        </w:tc>
      </w:tr>
      <w:tr w:rsidR="00D968D4" w:rsidRPr="00D968D4" w:rsidTr="005C23CB">
        <w:tc>
          <w:tcPr>
            <w:tcW w:w="959" w:type="dxa"/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Практикум   по теме «Человек и природа» «Заповедники РФ и РТ»</w:t>
            </w:r>
          </w:p>
        </w:tc>
        <w:tc>
          <w:tcPr>
            <w:tcW w:w="1275" w:type="dxa"/>
            <w:gridSpan w:val="2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Систематизировать наиболее часто задавае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мые вопросы.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Устанавливать причины актуальности тех или иных вопросов для школьников</w:t>
            </w:r>
          </w:p>
        </w:tc>
      </w:tr>
      <w:tr w:rsidR="00D968D4" w:rsidRPr="00D968D4" w:rsidTr="005C23CB">
        <w:trPr>
          <w:trHeight w:val="430"/>
        </w:trPr>
        <w:tc>
          <w:tcPr>
            <w:tcW w:w="959" w:type="dxa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Практикум   по теме «Человек и природа» «Мы любим наш край»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Систематизировать наиболее часто задавае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мые вопросы.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Устанавливать причины актуальности тех или иных вопросов для школьников</w:t>
            </w:r>
          </w:p>
        </w:tc>
      </w:tr>
      <w:tr w:rsidR="00D968D4" w:rsidRPr="00D968D4" w:rsidTr="005C23CB">
        <w:trPr>
          <w:trHeight w:val="29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Контрольная работа   по теме «Человек и природа»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Обобщить </w:t>
            </w:r>
            <w:r w:rsidRPr="00D968D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D968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закрепить </w:t>
            </w:r>
            <w:r w:rsidRPr="00D968D4">
              <w:rPr>
                <w:rFonts w:ascii="Times New Roman" w:hAnsi="Times New Roman"/>
                <w:sz w:val="24"/>
                <w:szCs w:val="24"/>
              </w:rPr>
              <w:t>полученные знания и умения.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Проанализировать </w:t>
            </w:r>
            <w:r w:rsidRPr="00D968D4">
              <w:rPr>
                <w:rFonts w:ascii="Times New Roman" w:hAnsi="Times New Roman"/>
                <w:sz w:val="24"/>
                <w:szCs w:val="24"/>
              </w:rPr>
              <w:t>результаты работы класса, отдельных учащихся за учебный период.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Развивать </w:t>
            </w:r>
            <w:r w:rsidRPr="00D968D4">
              <w:rPr>
                <w:rFonts w:ascii="Times New Roman" w:hAnsi="Times New Roman"/>
                <w:sz w:val="24"/>
                <w:szCs w:val="24"/>
              </w:rPr>
              <w:t>рефлексивные умения, способно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сти к адекватной самооценке.</w:t>
            </w:r>
          </w:p>
        </w:tc>
      </w:tr>
      <w:tr w:rsidR="00D968D4" w:rsidRPr="00D968D4" w:rsidTr="005C23CB">
        <w:trPr>
          <w:trHeight w:val="24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Повторительно-обобщающий урок по курсу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top w:val="single" w:sz="4" w:space="0" w:color="auto"/>
              <w:bottom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Систематизировать наиболее часто задавае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мые вопросы.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Устанавливать причины актуальности тех или иных вопросов для школьников</w:t>
            </w:r>
          </w:p>
        </w:tc>
      </w:tr>
      <w:tr w:rsidR="00D968D4" w:rsidRPr="00D968D4" w:rsidTr="005C23CB">
        <w:trPr>
          <w:trHeight w:val="262"/>
        </w:trPr>
        <w:tc>
          <w:tcPr>
            <w:tcW w:w="959" w:type="dxa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Итоговая аттестационная работа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top w:val="single" w:sz="4" w:space="0" w:color="auto"/>
            </w:tcBorders>
          </w:tcPr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Обобщить </w:t>
            </w:r>
            <w:r w:rsidRPr="00D968D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D968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закрепить </w:t>
            </w:r>
            <w:r w:rsidRPr="00D968D4">
              <w:rPr>
                <w:rFonts w:ascii="Times New Roman" w:hAnsi="Times New Roman"/>
                <w:sz w:val="24"/>
                <w:szCs w:val="24"/>
              </w:rPr>
              <w:t>полученные знания и умения.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Проанализировать </w:t>
            </w:r>
            <w:r w:rsidRPr="00D968D4">
              <w:rPr>
                <w:rFonts w:ascii="Times New Roman" w:hAnsi="Times New Roman"/>
                <w:sz w:val="24"/>
                <w:szCs w:val="24"/>
              </w:rPr>
              <w:t>результаты работы класса, отдельных учащихся за прошедший учебный год.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Развивать </w:t>
            </w:r>
            <w:r w:rsidRPr="00D968D4">
              <w:rPr>
                <w:rFonts w:ascii="Times New Roman" w:hAnsi="Times New Roman"/>
                <w:sz w:val="24"/>
                <w:szCs w:val="24"/>
              </w:rPr>
              <w:t>рефлексивные умения, способно</w:t>
            </w:r>
            <w:r w:rsidRPr="00D968D4">
              <w:rPr>
                <w:rFonts w:ascii="Times New Roman" w:hAnsi="Times New Roman"/>
                <w:sz w:val="24"/>
                <w:szCs w:val="24"/>
              </w:rPr>
              <w:softHyphen/>
              <w:t>сти к адекватной самооценке.</w:t>
            </w:r>
          </w:p>
          <w:p w:rsidR="00D968D4" w:rsidRPr="00D968D4" w:rsidRDefault="00D968D4" w:rsidP="00D968D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8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Наметить </w:t>
            </w:r>
            <w:r w:rsidRPr="00D968D4">
              <w:rPr>
                <w:rFonts w:ascii="Times New Roman" w:hAnsi="Times New Roman"/>
                <w:sz w:val="24"/>
                <w:szCs w:val="24"/>
              </w:rPr>
              <w:t>перспективы работы в следующем учебном году</w:t>
            </w:r>
          </w:p>
        </w:tc>
      </w:tr>
    </w:tbl>
    <w:p w:rsidR="00EE62B2" w:rsidRDefault="00EE62B2" w:rsidP="00EE62B2">
      <w:pPr>
        <w:jc w:val="center"/>
        <w:rPr>
          <w:rFonts w:ascii="Times New Roman" w:hAnsi="Times New Roman"/>
          <w:sz w:val="24"/>
          <w:szCs w:val="24"/>
        </w:rPr>
      </w:pPr>
    </w:p>
    <w:p w:rsidR="00FE0DB5" w:rsidRPr="00154E9E" w:rsidRDefault="00FE0DB5" w:rsidP="00EE62B2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7707086" cy="8668817"/>
            <wp:effectExtent l="0" t="0" r="0" b="0"/>
            <wp:docPr id="2" name="Рисунок 2" descr="E:\сканер\7 кл общ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сканер\7 кл общ 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6995" cy="866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E0DB5" w:rsidRPr="00154E9E" w:rsidSect="00A10585">
      <w:type w:val="continuous"/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6360"/>
    <w:multiLevelType w:val="hybridMultilevel"/>
    <w:tmpl w:val="6A90A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FE01C5"/>
    <w:multiLevelType w:val="hybridMultilevel"/>
    <w:tmpl w:val="8F96D568"/>
    <w:lvl w:ilvl="0" w:tplc="F092D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2BA4394"/>
    <w:multiLevelType w:val="hybridMultilevel"/>
    <w:tmpl w:val="D8A021B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33934CD2"/>
    <w:multiLevelType w:val="multilevel"/>
    <w:tmpl w:val="43D6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057CAC"/>
    <w:multiLevelType w:val="hybridMultilevel"/>
    <w:tmpl w:val="3394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E4917"/>
    <w:multiLevelType w:val="hybridMultilevel"/>
    <w:tmpl w:val="5306A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CA12D5"/>
    <w:multiLevelType w:val="hybridMultilevel"/>
    <w:tmpl w:val="63B80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2025AA"/>
    <w:multiLevelType w:val="hybridMultilevel"/>
    <w:tmpl w:val="5306A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1447C"/>
    <w:multiLevelType w:val="multilevel"/>
    <w:tmpl w:val="0C28DA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80344A"/>
    <w:multiLevelType w:val="multilevel"/>
    <w:tmpl w:val="5AF8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5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CD707B"/>
    <w:rsid w:val="000211D2"/>
    <w:rsid w:val="000214E8"/>
    <w:rsid w:val="000260BE"/>
    <w:rsid w:val="0003764A"/>
    <w:rsid w:val="000447B3"/>
    <w:rsid w:val="000A0E2D"/>
    <w:rsid w:val="000A275B"/>
    <w:rsid w:val="000C55E0"/>
    <w:rsid w:val="001131AB"/>
    <w:rsid w:val="001462E2"/>
    <w:rsid w:val="00150118"/>
    <w:rsid w:val="0015461E"/>
    <w:rsid w:val="00154E9E"/>
    <w:rsid w:val="00166CB3"/>
    <w:rsid w:val="001718BA"/>
    <w:rsid w:val="001E0952"/>
    <w:rsid w:val="001F6682"/>
    <w:rsid w:val="00211C5C"/>
    <w:rsid w:val="002649A8"/>
    <w:rsid w:val="002878F9"/>
    <w:rsid w:val="002C3D47"/>
    <w:rsid w:val="002E482A"/>
    <w:rsid w:val="002F2595"/>
    <w:rsid w:val="00307D3F"/>
    <w:rsid w:val="00322B83"/>
    <w:rsid w:val="0033465E"/>
    <w:rsid w:val="003454FF"/>
    <w:rsid w:val="003950C7"/>
    <w:rsid w:val="003E104F"/>
    <w:rsid w:val="00425632"/>
    <w:rsid w:val="00443F79"/>
    <w:rsid w:val="004607F4"/>
    <w:rsid w:val="004805C3"/>
    <w:rsid w:val="00480975"/>
    <w:rsid w:val="00486128"/>
    <w:rsid w:val="004A2D1B"/>
    <w:rsid w:val="004E3910"/>
    <w:rsid w:val="00517B4D"/>
    <w:rsid w:val="0056470C"/>
    <w:rsid w:val="00565B18"/>
    <w:rsid w:val="00581E1C"/>
    <w:rsid w:val="005C23CB"/>
    <w:rsid w:val="00604019"/>
    <w:rsid w:val="00611F81"/>
    <w:rsid w:val="00614449"/>
    <w:rsid w:val="00644192"/>
    <w:rsid w:val="0069565D"/>
    <w:rsid w:val="006972A2"/>
    <w:rsid w:val="006A49B2"/>
    <w:rsid w:val="006B56AF"/>
    <w:rsid w:val="006F1767"/>
    <w:rsid w:val="0072479A"/>
    <w:rsid w:val="00744396"/>
    <w:rsid w:val="00751D74"/>
    <w:rsid w:val="00755892"/>
    <w:rsid w:val="007735CE"/>
    <w:rsid w:val="007A561C"/>
    <w:rsid w:val="007A628B"/>
    <w:rsid w:val="007C35B9"/>
    <w:rsid w:val="00806F60"/>
    <w:rsid w:val="00820AF0"/>
    <w:rsid w:val="008239A6"/>
    <w:rsid w:val="008259F4"/>
    <w:rsid w:val="00835767"/>
    <w:rsid w:val="00843255"/>
    <w:rsid w:val="00880837"/>
    <w:rsid w:val="0089510E"/>
    <w:rsid w:val="008E559A"/>
    <w:rsid w:val="008F2516"/>
    <w:rsid w:val="0095082D"/>
    <w:rsid w:val="00976BF6"/>
    <w:rsid w:val="009B7D01"/>
    <w:rsid w:val="009D21DF"/>
    <w:rsid w:val="009D785B"/>
    <w:rsid w:val="009E549C"/>
    <w:rsid w:val="00A10585"/>
    <w:rsid w:val="00A200B3"/>
    <w:rsid w:val="00A33E39"/>
    <w:rsid w:val="00A42FD8"/>
    <w:rsid w:val="00AA32BC"/>
    <w:rsid w:val="00AE0085"/>
    <w:rsid w:val="00AF46E1"/>
    <w:rsid w:val="00B2042F"/>
    <w:rsid w:val="00B31510"/>
    <w:rsid w:val="00BA27C0"/>
    <w:rsid w:val="00BC6053"/>
    <w:rsid w:val="00BD5E6F"/>
    <w:rsid w:val="00C04A58"/>
    <w:rsid w:val="00C74F6B"/>
    <w:rsid w:val="00CC072D"/>
    <w:rsid w:val="00CD707B"/>
    <w:rsid w:val="00D159B4"/>
    <w:rsid w:val="00D40868"/>
    <w:rsid w:val="00D50D36"/>
    <w:rsid w:val="00D7716C"/>
    <w:rsid w:val="00D831C6"/>
    <w:rsid w:val="00D90BC8"/>
    <w:rsid w:val="00D93A74"/>
    <w:rsid w:val="00D968D4"/>
    <w:rsid w:val="00DD36B8"/>
    <w:rsid w:val="00E04302"/>
    <w:rsid w:val="00E17E10"/>
    <w:rsid w:val="00E36F9A"/>
    <w:rsid w:val="00E4018D"/>
    <w:rsid w:val="00EE62B2"/>
    <w:rsid w:val="00F04D60"/>
    <w:rsid w:val="00F115B6"/>
    <w:rsid w:val="00F46A33"/>
    <w:rsid w:val="00FE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707B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CD707B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D707B"/>
    <w:rPr>
      <w:rFonts w:ascii="Calibri" w:eastAsia="Times New Roman" w:hAnsi="Calibri" w:cs="Times New Roman"/>
    </w:rPr>
  </w:style>
  <w:style w:type="paragraph" w:styleId="a4">
    <w:name w:val="Plain Text"/>
    <w:basedOn w:val="a"/>
    <w:link w:val="a5"/>
    <w:unhideWhenUsed/>
    <w:rsid w:val="00CD707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CD707B"/>
    <w:rPr>
      <w:rFonts w:ascii="Courier New" w:eastAsia="Times New Roman" w:hAnsi="Courier New" w:cs="Times New Roman"/>
      <w:sz w:val="20"/>
      <w:szCs w:val="20"/>
    </w:rPr>
  </w:style>
  <w:style w:type="table" w:styleId="a6">
    <w:name w:val="Table Grid"/>
    <w:basedOn w:val="a1"/>
    <w:uiPriority w:val="59"/>
    <w:rsid w:val="00EE62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E62B2"/>
    <w:pPr>
      <w:ind w:left="720"/>
      <w:contextualSpacing/>
    </w:pPr>
  </w:style>
  <w:style w:type="character" w:customStyle="1" w:styleId="FontStyle16">
    <w:name w:val="Font Style16"/>
    <w:basedOn w:val="a0"/>
    <w:uiPriority w:val="99"/>
    <w:rsid w:val="007A561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">
    <w:name w:val="Font Style19"/>
    <w:basedOn w:val="a0"/>
    <w:uiPriority w:val="99"/>
    <w:rsid w:val="007A561C"/>
    <w:rPr>
      <w:rFonts w:ascii="Times New Roman" w:hAnsi="Times New Roman" w:cs="Times New Roman"/>
      <w:sz w:val="16"/>
      <w:szCs w:val="16"/>
    </w:rPr>
  </w:style>
  <w:style w:type="character" w:customStyle="1" w:styleId="21">
    <w:name w:val="Основной текст (2)_"/>
    <w:link w:val="22"/>
    <w:rsid w:val="00DD36B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D36B8"/>
    <w:pPr>
      <w:widowControl w:val="0"/>
      <w:shd w:val="clear" w:color="auto" w:fill="FFFFFF"/>
      <w:spacing w:after="0" w:line="283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2115pt">
    <w:name w:val="Основной текст (2) + 11;5 pt;Курсив"/>
    <w:rsid w:val="00DD36B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9D7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78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9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5B48D-0548-44C1-A647-7BE28A674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3359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Фарит</dc:creator>
  <cp:keywords/>
  <dc:description/>
  <cp:lastModifiedBy>2015</cp:lastModifiedBy>
  <cp:revision>89</cp:revision>
  <cp:lastPrinted>2018-09-27T10:07:00Z</cp:lastPrinted>
  <dcterms:created xsi:type="dcterms:W3CDTF">2012-08-29T04:21:00Z</dcterms:created>
  <dcterms:modified xsi:type="dcterms:W3CDTF">2021-03-27T12:03:00Z</dcterms:modified>
</cp:coreProperties>
</file>